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5189" w14:textId="4CB67A4E" w:rsidR="00E35521" w:rsidRDefault="00400EEA" w:rsidP="00E35521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7EE2C6" wp14:editId="59A72733">
            <wp:simplePos x="0" y="0"/>
            <wp:positionH relativeFrom="column">
              <wp:posOffset>-140970</wp:posOffset>
            </wp:positionH>
            <wp:positionV relativeFrom="paragraph">
              <wp:posOffset>-126365</wp:posOffset>
            </wp:positionV>
            <wp:extent cx="1783080" cy="45720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4BB6E" w14:textId="5A7FA7DF" w:rsidR="0088352D" w:rsidRPr="00612988" w:rsidRDefault="00FA2E40" w:rsidP="00E35521">
      <w:pPr>
        <w:autoSpaceDE w:val="0"/>
        <w:autoSpaceDN w:val="0"/>
        <w:adjustRightInd w:val="0"/>
        <w:spacing w:beforeLines="20" w:before="57" w:line="240" w:lineRule="atLeast"/>
        <w:jc w:val="center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「</w:t>
      </w:r>
      <w:r w:rsidR="00D619BA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デジタルマイクロスコープ活用セミナー</w:t>
      </w: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」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の</w:t>
      </w:r>
      <w:r w:rsidR="007E6EC8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ご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案内</w:t>
      </w:r>
    </w:p>
    <w:p w14:paraId="77272973" w14:textId="51532FA3" w:rsidR="00DC72A0" w:rsidRDefault="0088352D" w:rsidP="00DB2628">
      <w:pPr>
        <w:autoSpaceDE w:val="0"/>
        <w:autoSpaceDN w:val="0"/>
        <w:adjustRightInd w:val="0"/>
        <w:spacing w:beforeLines="25" w:before="71" w:line="320" w:lineRule="exact"/>
        <w:jc w:val="right"/>
        <w:rPr>
          <w:rFonts w:ascii="HG丸ｺﾞｼｯｸM-PRO" w:eastAsia="HG丸ｺﾞｼｯｸM-PRO" w:hAnsi="ＭＳ ゴシック" w:cs="ＭＳ ゴシック"/>
          <w:kern w:val="0"/>
          <w:sz w:val="24"/>
        </w:rPr>
      </w:pPr>
      <w:r w:rsidRPr="00C12432">
        <w:rPr>
          <w:rFonts w:ascii="HG丸ｺﾞｼｯｸM-PRO" w:eastAsia="HG丸ｺﾞｼｯｸM-PRO" w:hAnsi="ＭＳ ゴシック" w:cs="ＭＳ ゴシック" w:hint="eastAsia"/>
          <w:kern w:val="0"/>
          <w:sz w:val="24"/>
        </w:rPr>
        <w:t>主催：新潟県工業技術総合研究所</w:t>
      </w:r>
      <w:r w:rsidR="00D619BA">
        <w:rPr>
          <w:rFonts w:ascii="HG丸ｺﾞｼｯｸM-PRO" w:eastAsia="HG丸ｺﾞｼｯｸM-PRO" w:hAnsi="ＭＳ ゴシック" w:cs="ＭＳ ゴシック" w:hint="eastAsia"/>
          <w:kern w:val="0"/>
          <w:sz w:val="24"/>
        </w:rPr>
        <w:t xml:space="preserve">　素材応用技術支援センター</w:t>
      </w:r>
    </w:p>
    <w:p w14:paraId="7D02F0CF" w14:textId="3D3A2FA9" w:rsidR="00014078" w:rsidRPr="00B72BE5" w:rsidRDefault="00014078" w:rsidP="003E54AE">
      <w:pPr>
        <w:autoSpaceDE w:val="0"/>
        <w:autoSpaceDN w:val="0"/>
        <w:adjustRightInd w:val="0"/>
        <w:spacing w:line="40" w:lineRule="exac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4DD4176" w14:textId="6171A875" w:rsidR="00DD3D66" w:rsidRPr="004727AA" w:rsidRDefault="00477B3F" w:rsidP="00986E26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477B3F">
        <w:rPr>
          <w:rFonts w:asciiTheme="minorEastAsia" w:eastAsiaTheme="minorEastAsia" w:hAnsiTheme="minorEastAsia" w:hint="eastAsia"/>
          <w:sz w:val="24"/>
        </w:rPr>
        <w:t xml:space="preserve">新潟県工業技術総合研究所ではこの度、公益財団法人ＪＫＡの </w:t>
      </w:r>
      <w:r w:rsidR="00DB2628">
        <w:rPr>
          <w:rFonts w:asciiTheme="minorEastAsia" w:eastAsiaTheme="minorEastAsia" w:hAnsiTheme="minorEastAsia" w:hint="eastAsia"/>
          <w:sz w:val="24"/>
        </w:rPr>
        <w:t>2020</w:t>
      </w:r>
      <w:r w:rsidRPr="00477B3F">
        <w:rPr>
          <w:rFonts w:asciiTheme="minorEastAsia" w:eastAsiaTheme="minorEastAsia" w:hAnsiTheme="minorEastAsia" w:hint="eastAsia"/>
          <w:sz w:val="24"/>
        </w:rPr>
        <w:t>年度機械振興補助事業により、素材応用技術支援センタ</w:t>
      </w:r>
      <w:r>
        <w:rPr>
          <w:rFonts w:asciiTheme="minorEastAsia" w:eastAsiaTheme="minorEastAsia" w:hAnsiTheme="minorEastAsia" w:hint="eastAsia"/>
          <w:sz w:val="24"/>
        </w:rPr>
        <w:t>ーに新たなデジタルマイクロスコープ</w:t>
      </w:r>
      <w:r w:rsidRPr="00477B3F">
        <w:rPr>
          <w:rFonts w:asciiTheme="minorEastAsia" w:eastAsiaTheme="minorEastAsia" w:hAnsiTheme="minorEastAsia" w:hint="eastAsia"/>
          <w:sz w:val="24"/>
        </w:rPr>
        <w:t>を導入しました</w:t>
      </w:r>
      <w:r>
        <w:rPr>
          <w:rFonts w:asciiTheme="minorEastAsia" w:eastAsiaTheme="minorEastAsia" w:hAnsiTheme="minorEastAsia" w:hint="eastAsia"/>
          <w:sz w:val="24"/>
        </w:rPr>
        <w:t>。</w:t>
      </w:r>
      <w:r w:rsidR="00B352A5">
        <w:rPr>
          <w:rFonts w:asciiTheme="minorEastAsia" w:eastAsiaTheme="minorEastAsia" w:hAnsiTheme="minorEastAsia" w:hint="eastAsia"/>
          <w:sz w:val="24"/>
        </w:rPr>
        <w:t>製品開発や異常分析の分野では画像分析の技術革新が</w:t>
      </w:r>
      <w:r w:rsidR="00C6073D">
        <w:rPr>
          <w:rFonts w:asciiTheme="minorEastAsia" w:eastAsiaTheme="minorEastAsia" w:hAnsiTheme="minorEastAsia" w:hint="eastAsia"/>
          <w:sz w:val="24"/>
        </w:rPr>
        <w:t>注目を</w:t>
      </w:r>
      <w:r>
        <w:rPr>
          <w:rFonts w:asciiTheme="minorEastAsia" w:eastAsiaTheme="minorEastAsia" w:hAnsiTheme="minorEastAsia" w:hint="eastAsia"/>
          <w:sz w:val="24"/>
        </w:rPr>
        <w:t>浴び、デジタルマイクロスコープを活用する事例が多く報告されています</w:t>
      </w:r>
      <w:r w:rsidR="00C6073D">
        <w:rPr>
          <w:rFonts w:asciiTheme="minorEastAsia" w:eastAsiaTheme="minorEastAsia" w:hAnsiTheme="minorEastAsia" w:hint="eastAsia"/>
          <w:sz w:val="24"/>
        </w:rPr>
        <w:t>。</w:t>
      </w:r>
      <w:r w:rsidR="00347D7D">
        <w:rPr>
          <w:rFonts w:asciiTheme="minorEastAsia" w:eastAsiaTheme="minorEastAsia" w:hAnsiTheme="minorEastAsia" w:hint="eastAsia"/>
          <w:sz w:val="24"/>
        </w:rPr>
        <w:t>つきましては、下記の様に</w:t>
      </w:r>
      <w:r w:rsidR="00C6073D">
        <w:rPr>
          <w:rFonts w:asciiTheme="minorEastAsia" w:eastAsiaTheme="minorEastAsia" w:hAnsiTheme="minorEastAsia" w:hint="eastAsia"/>
          <w:sz w:val="24"/>
        </w:rPr>
        <w:t>デジタルマイクロスコープ</w:t>
      </w:r>
      <w:r w:rsidR="00C6073D">
        <w:rPr>
          <w:rFonts w:asciiTheme="minorEastAsia" w:eastAsiaTheme="minorEastAsia" w:hAnsiTheme="minorEastAsia" w:cs="ＭＳ ゴシック" w:hint="eastAsia"/>
          <w:kern w:val="0"/>
          <w:sz w:val="24"/>
        </w:rPr>
        <w:t>の最新情報を紹介するセミナー</w:t>
      </w:r>
      <w:r w:rsidR="00A466A2" w:rsidRPr="004727AA">
        <w:rPr>
          <w:rFonts w:asciiTheme="minorEastAsia" w:eastAsiaTheme="minorEastAsia" w:hAnsiTheme="minorEastAsia" w:cs="ＭＳ ゴシック" w:hint="eastAsia"/>
          <w:kern w:val="0"/>
          <w:sz w:val="24"/>
        </w:rPr>
        <w:t>を開催いたします。</w:t>
      </w:r>
    </w:p>
    <w:p w14:paraId="67254D44" w14:textId="77777777" w:rsidR="00F97E18" w:rsidRPr="00DA43EA" w:rsidRDefault="00F97E18" w:rsidP="00E35521">
      <w:pPr>
        <w:autoSpaceDE w:val="0"/>
        <w:autoSpaceDN w:val="0"/>
        <w:adjustRightInd w:val="0"/>
        <w:spacing w:line="120" w:lineRule="exact"/>
        <w:ind w:firstLineChars="100" w:firstLine="240"/>
        <w:jc w:val="left"/>
        <w:rPr>
          <w:rFonts w:ascii="ＭＳ 明朝" w:hAnsi="ＭＳ 明朝" w:cs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6F2CF6" w:rsidRPr="00DA43EA" w14:paraId="5B1E0F20" w14:textId="77777777" w:rsidTr="00F55BCF">
        <w:tc>
          <w:tcPr>
            <w:tcW w:w="10080" w:type="dxa"/>
            <w:tcBorders>
              <w:bottom w:val="single" w:sz="4" w:space="0" w:color="auto"/>
            </w:tcBorders>
            <w:shd w:val="clear" w:color="auto" w:fill="F2F2F2"/>
          </w:tcPr>
          <w:p w14:paraId="1D121E38" w14:textId="3A3B4220" w:rsidR="006F2CF6" w:rsidRPr="00B72BE5" w:rsidRDefault="00DB2628" w:rsidP="00434C9F">
            <w:pPr>
              <w:autoSpaceDE w:val="0"/>
              <w:autoSpaceDN w:val="0"/>
              <w:adjustRightInd w:val="0"/>
              <w:spacing w:line="360" w:lineRule="exact"/>
              <w:ind w:leftChars="16" w:left="34"/>
              <w:jc w:val="left"/>
              <w:rPr>
                <w:rFonts w:ascii="HG丸ｺﾞｼｯｸM-PRO" w:eastAsia="HG丸ｺﾞｼｯｸM-PRO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セミナー</w:t>
            </w:r>
            <w:r w:rsidR="00751BA9"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の内容</w:t>
            </w:r>
          </w:p>
        </w:tc>
      </w:tr>
      <w:tr w:rsidR="006F2CF6" w:rsidRPr="00DA43EA" w14:paraId="2E9E0203" w14:textId="77777777" w:rsidTr="008756CD">
        <w:trPr>
          <w:trHeight w:hRule="exact" w:val="6819"/>
        </w:trPr>
        <w:tc>
          <w:tcPr>
            <w:tcW w:w="10080" w:type="dxa"/>
            <w:tcBorders>
              <w:top w:val="single" w:sz="4" w:space="0" w:color="auto"/>
            </w:tcBorders>
          </w:tcPr>
          <w:p w14:paraId="63C9FBCE" w14:textId="5D219C2C" w:rsidR="000E650F" w:rsidRDefault="00C52C05" w:rsidP="00D67420">
            <w:pPr>
              <w:autoSpaceDE w:val="0"/>
              <w:autoSpaceDN w:val="0"/>
              <w:adjustRightInd w:val="0"/>
              <w:snapToGrid w:val="0"/>
              <w:spacing w:beforeLines="50" w:before="143"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7A3A736" wp14:editId="2CA37DDD">
                  <wp:simplePos x="0" y="0"/>
                  <wp:positionH relativeFrom="column">
                    <wp:posOffset>5125720</wp:posOffset>
                  </wp:positionH>
                  <wp:positionV relativeFrom="paragraph">
                    <wp:posOffset>91440</wp:posOffset>
                  </wp:positionV>
                  <wp:extent cx="1071245" cy="714375"/>
                  <wp:effectExtent l="0" t="0" r="0" b="952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デジタルマイクロスコープ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AA0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</w:t>
            </w:r>
            <w:r w:rsidR="00DD23EC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時：</w:t>
            </w:r>
            <w:r w:rsidR="00DD23EC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0B2E9B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令和２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年</w:t>
            </w:r>
            <w:r w:rsidR="00D619B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1２</w:t>
            </w:r>
            <w:r w:rsidR="006129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0E650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22</w:t>
            </w:r>
            <w:r w:rsidR="006129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（</w:t>
            </w:r>
            <w:r w:rsidR="000E650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火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）</w:t>
            </w:r>
            <w:r w:rsidR="000E650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午前の部10：00～12：00</w:t>
            </w:r>
          </w:p>
          <w:p w14:paraId="2B373517" w14:textId="4E02D13B" w:rsidR="005C35D7" w:rsidRPr="008858CA" w:rsidRDefault="000E650F" w:rsidP="000E650F">
            <w:pPr>
              <w:autoSpaceDE w:val="0"/>
              <w:autoSpaceDN w:val="0"/>
              <w:adjustRightInd w:val="0"/>
              <w:snapToGrid w:val="0"/>
              <w:spacing w:beforeLines="50" w:before="143" w:line="340" w:lineRule="exact"/>
              <w:ind w:firstLineChars="1914" w:firstLine="4594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午後の部</w:t>
            </w:r>
            <w:r w:rsidR="006129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</w:t>
            </w:r>
            <w:r w:rsidR="00612988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3</w:t>
            </w:r>
            <w:r w:rsidR="00AC61F1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：</w:t>
            </w:r>
            <w:r w:rsidR="006129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3</w:t>
            </w:r>
            <w:r w:rsidR="00612988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0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～</w:t>
            </w:r>
            <w:r w:rsidR="0066009E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</w:t>
            </w:r>
            <w:r w:rsidR="00B84E38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5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FE5AE2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3</w:t>
            </w:r>
            <w:r w:rsidR="00FE5AE2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0</w:t>
            </w:r>
          </w:p>
          <w:p w14:paraId="354FDE56" w14:textId="77777777" w:rsidR="00D619BA" w:rsidRDefault="00951AA0" w:rsidP="00D67420">
            <w:pPr>
              <w:autoSpaceDE w:val="0"/>
              <w:autoSpaceDN w:val="0"/>
              <w:adjustRightInd w:val="0"/>
              <w:snapToGrid w:val="0"/>
              <w:spacing w:before="50"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会</w:t>
            </w:r>
            <w:r w:rsidR="00DD23EC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場：</w:t>
            </w:r>
            <w:r w:rsidR="00DD23EC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FE5AE2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新潟県工業技術総合研究所　</w:t>
            </w:r>
            <w:r w:rsidR="00D619B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素材応用技術支援</w:t>
            </w:r>
            <w:r w:rsidR="0096509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センター</w:t>
            </w:r>
          </w:p>
          <w:p w14:paraId="2429BAE4" w14:textId="64B5D03D" w:rsidR="004E4AE3" w:rsidRPr="008858CA" w:rsidRDefault="00965098" w:rsidP="00D619BA">
            <w:pPr>
              <w:autoSpaceDE w:val="0"/>
              <w:autoSpaceDN w:val="0"/>
              <w:adjustRightInd w:val="0"/>
              <w:snapToGrid w:val="0"/>
              <w:spacing w:before="50" w:line="340" w:lineRule="exact"/>
              <w:ind w:firstLineChars="600" w:firstLine="14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D619B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研修室</w:t>
            </w:r>
            <w:r w:rsidR="00C84D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(</w:t>
            </w:r>
            <w:r w:rsidR="00D619B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見附市学校町2-7-13</w:t>
            </w:r>
            <w:r w:rsidR="00C84D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)</w:t>
            </w:r>
          </w:p>
          <w:p w14:paraId="506E4847" w14:textId="0E8943FC" w:rsidR="000B2E9B" w:rsidRDefault="00951AA0" w:rsidP="00D67420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講</w:t>
            </w:r>
            <w:r w:rsidR="0096509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演：</w:t>
            </w:r>
            <w:r w:rsidR="000B2E9B" w:rsidRPr="00855B6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『</w:t>
            </w:r>
            <w:r w:rsidR="00C6073D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デジタルマイクロスコープの最新動向</w:t>
            </w:r>
            <w:r w:rsidR="000B2E9B" w:rsidRPr="00855B6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』</w:t>
            </w:r>
            <w:r w:rsidR="000B2E9B" w:rsidRPr="00242624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1</w:t>
            </w:r>
            <w:r w:rsidR="00B84E38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0:0</w:t>
            </w:r>
            <w:r w:rsidR="000B2E9B" w:rsidRPr="00242624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5～1</w:t>
            </w:r>
            <w:r w:rsidR="00B84E38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1</w:t>
            </w:r>
            <w:r w:rsidR="000B2E9B" w:rsidRPr="00242624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:</w:t>
            </w:r>
            <w:r w:rsidR="00B84E38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0</w:t>
            </w:r>
            <w:r w:rsidR="000B2E9B" w:rsidRPr="00242624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0</w:t>
            </w:r>
            <w:r w:rsidR="00B84E38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(午後の部13:35～14:30)</w:t>
            </w:r>
          </w:p>
          <w:p w14:paraId="14989CA0" w14:textId="5BA252D5" w:rsidR="008858CA" w:rsidRPr="0030665C" w:rsidRDefault="008858CA" w:rsidP="00797AC3">
            <w:pPr>
              <w:autoSpaceDE w:val="0"/>
              <w:autoSpaceDN w:val="0"/>
              <w:adjustRightInd w:val="0"/>
              <w:snapToGrid w:val="0"/>
              <w:spacing w:line="340" w:lineRule="exact"/>
              <w:ind w:leftChars="162" w:left="1576" w:hangingChars="515" w:hanging="1236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　　　　　</w:t>
            </w:r>
            <w:r w:rsidR="00D44A3D" w:rsidRPr="0030665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デジタ</w:t>
            </w:r>
            <w:r w:rsidR="00C6073D" w:rsidRPr="0030665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ルマイクロスコープ</w:t>
            </w:r>
            <w:r w:rsidRPr="0030665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の概要から最新の技術動向や</w:t>
            </w:r>
            <w:r w:rsidR="00C6073D" w:rsidRPr="0030665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活用事例</w:t>
            </w:r>
            <w:r w:rsidRPr="0030665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を紹介します。</w:t>
            </w:r>
          </w:p>
          <w:p w14:paraId="698B67AD" w14:textId="4593DC9A" w:rsidR="00B4194D" w:rsidRPr="00B61CC1" w:rsidRDefault="005316DE" w:rsidP="00797AC3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600" w:firstLine="1440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855B6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『</w:t>
            </w:r>
            <w:r w:rsidR="00B84E38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デジタルマイクロスコープ</w:t>
            </w:r>
            <w:r w:rsidR="00C6073D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の活用</w:t>
            </w:r>
            <w:r w:rsidRPr="00855B6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』</w:t>
            </w:r>
            <w:r w:rsidR="000B2E9B" w:rsidRPr="00B61CC1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1</w:t>
            </w:r>
            <w:r w:rsidR="00B84E38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1</w:t>
            </w:r>
            <w:r w:rsidR="004E0DFD" w:rsidRPr="00B61CC1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:</w:t>
            </w:r>
            <w:r w:rsidR="00B84E38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05</w:t>
            </w:r>
            <w:r w:rsidR="004E0DFD" w:rsidRPr="00B61CC1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20"/>
              </w:rPr>
              <w:t>～1</w:t>
            </w:r>
            <w:r w:rsidR="00B84E38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20"/>
              </w:rPr>
              <w:t>2</w:t>
            </w:r>
            <w:r w:rsidR="000B2E9B" w:rsidRPr="00B61CC1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:</w:t>
            </w:r>
            <w:r w:rsidR="00B84E38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0</w:t>
            </w:r>
            <w:r w:rsidR="000B2E9B" w:rsidRPr="00B61CC1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0</w:t>
            </w:r>
            <w:r w:rsidR="00B84E38"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  <w:t>(午後の部14:35～15:30)</w:t>
            </w:r>
          </w:p>
          <w:p w14:paraId="7A9E85F5" w14:textId="7D50AF35" w:rsidR="00803529" w:rsidRPr="00B61CC1" w:rsidRDefault="00B84E38" w:rsidP="00797AC3">
            <w:pPr>
              <w:autoSpaceDE w:val="0"/>
              <w:autoSpaceDN w:val="0"/>
              <w:adjustRightInd w:val="0"/>
              <w:spacing w:line="340" w:lineRule="exact"/>
              <w:ind w:leftChars="745" w:left="1564"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素材応用技術支援センターに導入されたデジタルマイクロスコープ</w:t>
            </w:r>
            <w:r w:rsidR="00803529" w:rsidRPr="00B61CC1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について、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実際に使用しながら活用</w:t>
            </w:r>
            <w:r w:rsidR="00803529" w:rsidRPr="00B61CC1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方法を解説します。</w:t>
            </w:r>
          </w:p>
          <w:p w14:paraId="24BA2121" w14:textId="7178BFFB" w:rsidR="00803529" w:rsidRPr="00803529" w:rsidRDefault="00803529" w:rsidP="00797AC3">
            <w:pPr>
              <w:autoSpaceDE w:val="0"/>
              <w:autoSpaceDN w:val="0"/>
              <w:adjustRightInd w:val="0"/>
              <w:spacing w:before="50"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0352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■講　師：</w:t>
            </w:r>
            <w:r w:rsidR="00AD08B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ハイロックス(株)　</w:t>
            </w:r>
            <w:r w:rsidR="001C762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上代　永</w:t>
            </w:r>
            <w:r w:rsidR="00B84E38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Pr="0080352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氏</w:t>
            </w:r>
            <w:r w:rsidR="0054775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、リー　</w:t>
            </w:r>
            <w:r w:rsidR="001C762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海渡　</w:t>
            </w:r>
            <w:r w:rsidR="0054775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氏</w:t>
            </w:r>
            <w:r w:rsidR="00400EE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、当センター職員</w:t>
            </w:r>
          </w:p>
          <w:p w14:paraId="43CBC5EA" w14:textId="65CB04E5" w:rsidR="00413D61" w:rsidRPr="008858CA" w:rsidRDefault="00951AA0" w:rsidP="00797AC3">
            <w:pPr>
              <w:autoSpaceDE w:val="0"/>
              <w:autoSpaceDN w:val="0"/>
              <w:adjustRightInd w:val="0"/>
              <w:snapToGrid w:val="0"/>
              <w:spacing w:before="50"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86B7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定</w:t>
            </w:r>
            <w:r w:rsidR="009E767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886B7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員：</w:t>
            </w:r>
            <w:r w:rsidR="006F3F13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 </w:t>
            </w:r>
            <w:r w:rsidR="004C2087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午前の部(5名)、午後の部(5名)</w:t>
            </w:r>
            <w:r w:rsidR="009E767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　　■参加費：無料</w:t>
            </w:r>
          </w:p>
          <w:p w14:paraId="27A75B51" w14:textId="0469B39C" w:rsidR="00C6073D" w:rsidRDefault="00C6073D" w:rsidP="00D67420">
            <w:pPr>
              <w:autoSpaceDE w:val="0"/>
              <w:autoSpaceDN w:val="0"/>
              <w:adjustRightInd w:val="0"/>
              <w:snapToGrid w:val="0"/>
              <w:spacing w:before="50" w:line="340" w:lineRule="exact"/>
              <w:ind w:leftChars="100" w:left="690" w:hangingChars="200" w:hanging="48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※申し込み多数の場合はオンライン</w:t>
            </w:r>
            <w:r w:rsidRPr="00B61CC1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での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セミナー</w:t>
            </w:r>
            <w:r w:rsidRPr="00B61CC1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を中継いたします。また、新型コロナの状況により、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講師の方から</w:t>
            </w:r>
            <w:r w:rsidRPr="00B61CC1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はオンラインによる講演になる場合があります。</w:t>
            </w:r>
          </w:p>
          <w:p w14:paraId="7B747E8A" w14:textId="5C6F532C" w:rsidR="00EE7BD3" w:rsidRPr="008858CA" w:rsidRDefault="00951AA0" w:rsidP="00D67420">
            <w:pPr>
              <w:autoSpaceDE w:val="0"/>
              <w:autoSpaceDN w:val="0"/>
              <w:adjustRightInd w:val="0"/>
              <w:snapToGrid w:val="0"/>
              <w:spacing w:before="50"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EE7BD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申込み期限：</w:t>
            </w:r>
            <w:r w:rsidR="00FE5AE2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令和</w:t>
            </w:r>
            <w:r w:rsidR="00D54CE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2</w:t>
            </w:r>
            <w:r w:rsidR="00FE5AE2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年1</w:t>
            </w:r>
            <w:r w:rsidR="004C208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2</w:t>
            </w:r>
            <w:r w:rsidR="00EE7BD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4C208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15</w:t>
            </w:r>
            <w:r w:rsidR="00EE7BD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日（</w:t>
            </w:r>
            <w:r w:rsidR="004C208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火</w:t>
            </w:r>
            <w:r w:rsidR="00EE7BD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）</w:t>
            </w:r>
          </w:p>
          <w:p w14:paraId="3F2780D9" w14:textId="668E5715" w:rsidR="00A04973" w:rsidRPr="008858CA" w:rsidRDefault="00951AA0" w:rsidP="00D67420">
            <w:pPr>
              <w:autoSpaceDE w:val="0"/>
              <w:autoSpaceDN w:val="0"/>
              <w:adjustRightInd w:val="0"/>
              <w:snapToGrid w:val="0"/>
              <w:spacing w:before="50"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A0497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申込み方法：</w:t>
            </w:r>
            <w:r w:rsidR="00A04973" w:rsidRPr="00B61CC1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申込書に記載し</w:t>
            </w:r>
            <w:r w:rsidR="00FC59A5" w:rsidRPr="00B61CC1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て</w:t>
            </w:r>
            <w:r w:rsidR="00A04973" w:rsidRPr="00B61CC1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F</w:t>
            </w:r>
            <w:r w:rsidR="00A04973" w:rsidRPr="00B61CC1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AX</w:t>
            </w:r>
            <w:r w:rsidR="00FC59A5" w:rsidRPr="00B61CC1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か</w:t>
            </w:r>
            <w:r w:rsidR="00A04973" w:rsidRPr="00B61CC1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メールでお申し込み下さい。</w:t>
            </w:r>
          </w:p>
          <w:p w14:paraId="6986E377" w14:textId="77B41176" w:rsidR="00A04973" w:rsidRPr="008858CA" w:rsidRDefault="00A04973" w:rsidP="00797AC3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</w:pPr>
            <w:r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　　　　　　</w:t>
            </w:r>
            <w:r w:rsidR="00C15049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951AA0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Pr="008858CA"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  <w:t>【担当】</w:t>
            </w:r>
            <w:r w:rsidR="00FE5AE2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工業技術総合研究所</w:t>
            </w: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 xml:space="preserve">　</w:t>
            </w:r>
            <w:r w:rsidR="004C2087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素材応用技術支援センター　明歩谷(ﾐｮｳﾌﾞﾀﾞﾆ)</w:t>
            </w:r>
          </w:p>
          <w:p w14:paraId="76D135E0" w14:textId="7F5F3A12" w:rsidR="00A04973" w:rsidRPr="008858CA" w:rsidRDefault="005C35D7" w:rsidP="00797AC3">
            <w:pPr>
              <w:autoSpaceDE w:val="0"/>
              <w:autoSpaceDN w:val="0"/>
              <w:adjustRightInd w:val="0"/>
              <w:spacing w:line="340" w:lineRule="exact"/>
              <w:ind w:firstLineChars="1300" w:firstLine="260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</w:pPr>
            <w:r w:rsidRPr="008858CA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TEL:</w:t>
            </w:r>
            <w:r w:rsidR="00FE5AE2" w:rsidRPr="008858C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025</w:t>
            </w:r>
            <w:r w:rsidR="004C2087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8</w:t>
            </w:r>
            <w:r w:rsidR="00FE5AE2" w:rsidRPr="008858C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-</w:t>
            </w:r>
            <w:r w:rsidR="004C2087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62</w:t>
            </w:r>
            <w:r w:rsidR="00FE5AE2" w:rsidRPr="008858C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-</w:t>
            </w:r>
            <w:r w:rsidR="004C2087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0115</w:t>
            </w:r>
            <w:r w:rsidRPr="008858CA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 xml:space="preserve">　FAX:</w:t>
            </w:r>
            <w:r w:rsidR="00FE5AE2" w:rsidRPr="008858C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025</w:t>
            </w:r>
            <w:r w:rsidR="004C2087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8</w:t>
            </w:r>
            <w:r w:rsidR="00FE5AE2" w:rsidRPr="008858C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-</w:t>
            </w:r>
            <w:r w:rsidR="004C2087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63</w:t>
            </w:r>
            <w:r w:rsidR="00FE5AE2" w:rsidRPr="008858C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-</w:t>
            </w:r>
            <w:r w:rsidR="004C2087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3586</w:t>
            </w:r>
          </w:p>
          <w:p w14:paraId="530CD6EC" w14:textId="77777777" w:rsidR="006F2CF6" w:rsidRPr="00DA43EA" w:rsidRDefault="006F2CF6" w:rsidP="007A02D1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8"/>
                <w:szCs w:val="28"/>
              </w:rPr>
            </w:pPr>
          </w:p>
        </w:tc>
      </w:tr>
    </w:tbl>
    <w:p w14:paraId="16C2E135" w14:textId="3703DFB5" w:rsidR="00867C3F" w:rsidRPr="00DA43EA" w:rsidRDefault="008756CD" w:rsidP="00713724">
      <w:pPr>
        <w:autoSpaceDE w:val="0"/>
        <w:autoSpaceDN w:val="0"/>
        <w:adjustRightInd w:val="0"/>
        <w:snapToGrid w:val="0"/>
        <w:spacing w:line="160" w:lineRule="exact"/>
        <w:rPr>
          <w:rFonts w:ascii="ＭＳ Ｐゴシック" w:eastAsia="HG創英角ｺﾞｼｯｸUB" w:hAnsi="ＭＳ Ｐゴシック"/>
          <w:sz w:val="24"/>
          <w:szCs w:val="18"/>
        </w:rPr>
      </w:pPr>
      <w:r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48338" wp14:editId="42AC8CA5">
                <wp:simplePos x="0" y="0"/>
                <wp:positionH relativeFrom="margin">
                  <wp:posOffset>-569595</wp:posOffset>
                </wp:positionH>
                <wp:positionV relativeFrom="paragraph">
                  <wp:posOffset>132080</wp:posOffset>
                </wp:positionV>
                <wp:extent cx="7524750" cy="0"/>
                <wp:effectExtent l="0" t="0" r="19050" b="1905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8DC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-44.85pt;margin-top:10.4pt;width:59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" strokecolor="#404040" strokeweight="1pt">
                <v:stroke dashstyle="dash"/>
                <w10:wrap anchorx="margin"/>
              </v:shape>
            </w:pict>
          </mc:Fallback>
        </mc:AlternateContent>
      </w:r>
      <w:r w:rsidR="0030665C"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75D72" wp14:editId="2AA9E91D">
                <wp:simplePos x="0" y="0"/>
                <wp:positionH relativeFrom="margin">
                  <wp:posOffset>-388620</wp:posOffset>
                </wp:positionH>
                <wp:positionV relativeFrom="paragraph">
                  <wp:posOffset>277495</wp:posOffset>
                </wp:positionV>
                <wp:extent cx="7178040" cy="2581275"/>
                <wp:effectExtent l="0" t="0" r="3810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C971D" w14:textId="4341F576" w:rsidR="00D161BF" w:rsidRPr="007D437C" w:rsidRDefault="00D161BF" w:rsidP="00797AC3">
                            <w:pPr>
                              <w:snapToGrid w:val="0"/>
                              <w:spacing w:afterLines="50" w:after="143"/>
                              <w:ind w:rightChars="3" w:right="6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</w:rPr>
                            </w:pP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新潟県工業技術総合研究所　</w:t>
                            </w:r>
                            <w:r w:rsidR="00AD08B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明歩谷</w:t>
                            </w:r>
                            <w:r w:rsidR="00AD08B9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</w:t>
                            </w:r>
                            <w:r w:rsidR="00797AC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F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 xml:space="preserve">AX 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： 0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25</w:t>
                            </w:r>
                            <w:r w:rsidR="00AD08B9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8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-</w:t>
                            </w:r>
                            <w:r w:rsidR="00AD08B9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63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-</w:t>
                            </w:r>
                            <w:r w:rsidR="00AD08B9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3586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</w:rPr>
                              <w:t xml:space="preserve">  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 xml:space="preserve">E-Mail 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 xml:space="preserve">： </w:t>
                            </w:r>
                            <w:r w:rsidR="00AD08B9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csozai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@iri.pref.niigata.jp</w:t>
                            </w:r>
                          </w:p>
                          <w:p w14:paraId="224E36D0" w14:textId="6733E690" w:rsidR="00D161BF" w:rsidRPr="007D437C" w:rsidRDefault="00AD08B9" w:rsidP="00E35521">
                            <w:pPr>
                              <w:snapToGrid w:val="0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デジタルマイクロスコープ活用セミナー</w:t>
                            </w:r>
                            <w:r w:rsidR="00D161BF"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申込書</w:t>
                            </w:r>
                          </w:p>
                          <w:p w14:paraId="2D998608" w14:textId="77777777" w:rsidR="005839FF" w:rsidRPr="00413D61" w:rsidRDefault="005839FF" w:rsidP="005839FF">
                            <w:pPr>
                              <w:spacing w:line="80" w:lineRule="exact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10773" w:type="dxa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9"/>
                              <w:gridCol w:w="4111"/>
                              <w:gridCol w:w="3543"/>
                              <w:gridCol w:w="1810"/>
                            </w:tblGrid>
                            <w:tr w:rsidR="00D161BF" w14:paraId="36E01534" w14:textId="77777777" w:rsidTr="004E4AE3">
                              <w:trPr>
                                <w:trHeight w:val="42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B7AAC8" w14:textId="77777777" w:rsidR="00D161BF" w:rsidRPr="00413D61" w:rsidRDefault="00D161BF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1FBE9B" w14:textId="77777777" w:rsidR="00D161BF" w:rsidRPr="00413D61" w:rsidRDefault="00D161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161BF" w14:paraId="78A0C0F5" w14:textId="77777777" w:rsidTr="004E4AE3">
                              <w:trPr>
                                <w:trHeight w:val="41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D9A3E03" w14:textId="77777777" w:rsidR="00D161BF" w:rsidRPr="00413D61" w:rsidRDefault="00E73955" w:rsidP="00951D3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連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絡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49D5ED" w14:textId="77777777" w:rsidR="00D161BF" w:rsidRPr="00413D61" w:rsidRDefault="00951D3A" w:rsidP="0066009E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-Mail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D732D7" w14:paraId="739A57DE" w14:textId="77777777" w:rsidTr="004E4AE3">
                              <w:trPr>
                                <w:trHeight w:val="288"/>
                              </w:trPr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A176B5E" w14:textId="77777777" w:rsidR="00D732D7" w:rsidRPr="00413D61" w:rsidRDefault="00D732D7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7ED26E" w14:textId="77777777" w:rsidR="00D732D7" w:rsidRPr="00413D61" w:rsidRDefault="00D732D7" w:rsidP="00A04973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所属　・　役職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5BCBA2" w14:textId="77777777" w:rsidR="00D732D7" w:rsidRPr="00F36D91" w:rsidRDefault="00D732D7" w:rsidP="00A04973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9FE17D" w14:textId="1D1AB758" w:rsidR="00D732D7" w:rsidRPr="00D732D7" w:rsidRDefault="007673D2" w:rsidP="007673D2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オンライン</w:t>
                                  </w:r>
                                  <w:r w:rsidR="00D732D7" w:rsidRPr="00D732D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D732D7" w:rsidRPr="00D732D7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</w:p>
                              </w:tc>
                            </w:tr>
                            <w:tr w:rsidR="00D732D7" w14:paraId="1BD85C9C" w14:textId="77777777" w:rsidTr="004E4AE3">
                              <w:trPr>
                                <w:trHeight w:val="526"/>
                              </w:trPr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329C93A" w14:textId="77777777" w:rsidR="00D732D7" w:rsidRPr="00413D61" w:rsidRDefault="00D732D7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1966FF" w14:textId="77777777" w:rsidR="00D732D7" w:rsidRPr="00413D6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9135EE" w14:textId="77777777" w:rsidR="00D732D7" w:rsidRPr="00F36D9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CECE97" w14:textId="77777777" w:rsidR="00D732D7" w:rsidRPr="00F36D9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732D7" w14:paraId="0260EFEC" w14:textId="77777777" w:rsidTr="004E4AE3">
                              <w:trPr>
                                <w:trHeight w:val="519"/>
                              </w:trPr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66599C6" w14:textId="77777777" w:rsidR="00D732D7" w:rsidRPr="00413D61" w:rsidRDefault="00D732D7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C91740" w14:textId="77777777" w:rsidR="00D732D7" w:rsidRPr="00413D6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8DAF51" w14:textId="77777777" w:rsidR="00D732D7" w:rsidRPr="00F36D9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8B91B1" w14:textId="77777777" w:rsidR="00D732D7" w:rsidRPr="00F36D9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E4AE3" w:rsidRPr="00AD08B9" w14:paraId="5EDDCBBC" w14:textId="77777777" w:rsidTr="00B0197F">
                              <w:trPr>
                                <w:trHeight w:val="519"/>
                              </w:trPr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75AFF89" w14:textId="7938E88C" w:rsidR="004E4AE3" w:rsidRPr="00413D61" w:rsidRDefault="004A19B3" w:rsidP="00AD08B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受講</w:t>
                                  </w:r>
                                  <w:r w:rsidR="00AD08B9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6899B8" w14:textId="40B66C14" w:rsidR="004E4AE3" w:rsidRPr="00F36D91" w:rsidRDefault="004E4AE3" w:rsidP="00AD08B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□</w:t>
                                  </w:r>
                                  <w:r w:rsidR="00AD08B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午前の部(10：00～12：00)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□</w:t>
                                  </w:r>
                                  <w:r w:rsidR="00AD08B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午後の部(13：30～15：30)</w:t>
                                  </w:r>
                                </w:p>
                              </w:tc>
                            </w:tr>
                          </w:tbl>
                          <w:p w14:paraId="5D5220C8" w14:textId="6A3496A2" w:rsidR="00D161BF" w:rsidRPr="00612988" w:rsidRDefault="00AD08B9" w:rsidP="00F7614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161BF"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ご記入いただいた情報は、</w:t>
                            </w:r>
                            <w:r w:rsidR="003123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セミナー</w:t>
                            </w:r>
                            <w:r w:rsidR="003123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事業および</w:t>
                            </w:r>
                            <w:r w:rsidR="00D161BF"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新潟県からの連絡・情報提供</w:t>
                            </w:r>
                            <w:r w:rsidR="00A342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にのみ利用いたします</w:t>
                            </w:r>
                            <w:r w:rsidR="00D161BF"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75D7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30.6pt;margin-top:21.85pt;width:565.2pt;height:20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" stroked="f">
                <v:textbox inset="5.85pt,.7pt,5.85pt,.7pt">
                  <w:txbxContent>
                    <w:p w14:paraId="714C971D" w14:textId="4341F576" w:rsidR="00D161BF" w:rsidRPr="007D437C" w:rsidRDefault="00D161BF" w:rsidP="00797AC3">
                      <w:pPr>
                        <w:snapToGrid w:val="0"/>
                        <w:spacing w:afterLines="50" w:after="143"/>
                        <w:ind w:rightChars="3" w:right="6"/>
                        <w:rPr>
                          <w:rFonts w:ascii="HGP創英角ｺﾞｼｯｸUB" w:eastAsia="HGP創英角ｺﾞｼｯｸUB" w:hAnsi="ＭＳ ゴシック"/>
                          <w:sz w:val="24"/>
                        </w:rPr>
                      </w:pPr>
                      <w:r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新潟県工業技術総合研究所　</w:t>
                      </w:r>
                      <w:r w:rsidR="00AD08B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明歩谷</w:t>
                      </w:r>
                      <w:r w:rsidR="00AD08B9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</w:t>
                      </w:r>
                      <w:r w:rsidR="00797AC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</w:t>
                      </w:r>
                      <w:r w:rsidR="00797AC3"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F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 xml:space="preserve">AX </w:t>
                      </w:r>
                      <w:r w:rsidR="00797AC3"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： 0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25</w:t>
                      </w:r>
                      <w:r w:rsidR="00AD08B9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8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-</w:t>
                      </w:r>
                      <w:r w:rsidR="00AD08B9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63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-</w:t>
                      </w:r>
                      <w:r w:rsidR="00AD08B9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3586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</w:rPr>
                        <w:t xml:space="preserve">  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 xml:space="preserve">E-Mail </w:t>
                      </w:r>
                      <w:r w:rsidR="00797AC3"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 xml:space="preserve">： </w:t>
                      </w:r>
                      <w:r w:rsidR="00AD08B9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csozai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@iri.pref.niigata.jp</w:t>
                      </w:r>
                    </w:p>
                    <w:p w14:paraId="224E36D0" w14:textId="6733E690" w:rsidR="00D161BF" w:rsidRPr="007D437C" w:rsidRDefault="00AD08B9" w:rsidP="00E35521">
                      <w:pPr>
                        <w:snapToGrid w:val="0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デジタルマイクロスコープ活用セミナー</w:t>
                      </w:r>
                      <w:r w:rsidR="00D161BF"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申込書</w:t>
                      </w:r>
                    </w:p>
                    <w:p w14:paraId="2D998608" w14:textId="77777777" w:rsidR="005839FF" w:rsidRPr="00413D61" w:rsidRDefault="005839FF" w:rsidP="005839FF">
                      <w:pPr>
                        <w:spacing w:line="80" w:lineRule="exact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10773" w:type="dxa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9"/>
                        <w:gridCol w:w="4111"/>
                        <w:gridCol w:w="3543"/>
                        <w:gridCol w:w="1810"/>
                      </w:tblGrid>
                      <w:tr w:rsidR="00D161BF" w14:paraId="36E01534" w14:textId="77777777" w:rsidTr="004E4AE3">
                        <w:trPr>
                          <w:trHeight w:val="42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5B7AAC8" w14:textId="77777777" w:rsidR="00D161BF" w:rsidRPr="00413D61" w:rsidRDefault="00D161BF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1FBE9B" w14:textId="77777777" w:rsidR="00D161BF" w:rsidRPr="00413D61" w:rsidRDefault="00D16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D161BF" w14:paraId="78A0C0F5" w14:textId="77777777" w:rsidTr="004E4AE3">
                        <w:trPr>
                          <w:trHeight w:val="41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D9A3E03" w14:textId="77777777" w:rsidR="00D161BF" w:rsidRPr="00413D61" w:rsidRDefault="00E73955" w:rsidP="00951D3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連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絡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49D5ED" w14:textId="77777777" w:rsidR="00D161BF" w:rsidRPr="00413D61" w:rsidRDefault="00951D3A" w:rsidP="0066009E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：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D732D7" w14:paraId="739A57DE" w14:textId="77777777" w:rsidTr="004E4AE3">
                        <w:trPr>
                          <w:trHeight w:val="288"/>
                        </w:trPr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4A176B5E" w14:textId="77777777" w:rsidR="00D732D7" w:rsidRPr="00413D61" w:rsidRDefault="00D732D7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7ED26E" w14:textId="77777777" w:rsidR="00D732D7" w:rsidRPr="00413D61" w:rsidRDefault="00D732D7" w:rsidP="00A04973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所属　・　役職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5BCBA2" w14:textId="77777777" w:rsidR="00D732D7" w:rsidRPr="00F36D91" w:rsidRDefault="00D732D7" w:rsidP="00A04973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9FE17D" w14:textId="1D1AB758" w:rsidR="00D732D7" w:rsidRPr="00D732D7" w:rsidRDefault="007673D2" w:rsidP="007673D2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オンライン</w:t>
                            </w:r>
                            <w:r w:rsidR="00D732D7" w:rsidRPr="00D732D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732D7" w:rsidRPr="00D732D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希望</w:t>
                            </w:r>
                          </w:p>
                        </w:tc>
                      </w:tr>
                      <w:tr w:rsidR="00D732D7" w14:paraId="1BD85C9C" w14:textId="77777777" w:rsidTr="004E4AE3">
                        <w:trPr>
                          <w:trHeight w:val="526"/>
                        </w:trPr>
                        <w:tc>
                          <w:tcPr>
                            <w:tcW w:w="1309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329C93A" w14:textId="77777777" w:rsidR="00D732D7" w:rsidRPr="00413D61" w:rsidRDefault="00D732D7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1966FF" w14:textId="77777777" w:rsidR="00D732D7" w:rsidRPr="00413D6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9135EE" w14:textId="77777777" w:rsidR="00D732D7" w:rsidRPr="00F36D9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CECE97" w14:textId="77777777" w:rsidR="00D732D7" w:rsidRPr="00F36D9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D732D7" w14:paraId="0260EFEC" w14:textId="77777777" w:rsidTr="004E4AE3">
                        <w:trPr>
                          <w:trHeight w:val="519"/>
                        </w:trPr>
                        <w:tc>
                          <w:tcPr>
                            <w:tcW w:w="1309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66599C6" w14:textId="77777777" w:rsidR="00D732D7" w:rsidRPr="00413D61" w:rsidRDefault="00D732D7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C91740" w14:textId="77777777" w:rsidR="00D732D7" w:rsidRPr="00413D6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8DAF51" w14:textId="77777777" w:rsidR="00D732D7" w:rsidRPr="00F36D9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8B91B1" w14:textId="77777777" w:rsidR="00D732D7" w:rsidRPr="00F36D9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4E4AE3" w:rsidRPr="00AD08B9" w14:paraId="5EDDCBBC" w14:textId="77777777" w:rsidTr="00B0197F">
                        <w:trPr>
                          <w:trHeight w:val="519"/>
                        </w:trPr>
                        <w:tc>
                          <w:tcPr>
                            <w:tcW w:w="130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75AFF89" w14:textId="7938E88C" w:rsidR="004E4AE3" w:rsidRPr="00413D61" w:rsidRDefault="004A19B3" w:rsidP="00AD08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受講</w:t>
                            </w:r>
                            <w:r w:rsidR="00AD08B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6899B8" w14:textId="40B66C14" w:rsidR="004E4AE3" w:rsidRPr="00F36D91" w:rsidRDefault="004E4AE3" w:rsidP="00AD08B9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□</w:t>
                            </w:r>
                            <w:r w:rsidR="00AD08B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午前の部(10：00～12：00)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□</w:t>
                            </w:r>
                            <w:r w:rsidR="00AD08B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午後の部(13：30～15：30)</w:t>
                            </w:r>
                          </w:p>
                        </w:tc>
                      </w:tr>
                    </w:tbl>
                    <w:p w14:paraId="5D5220C8" w14:textId="6A3496A2" w:rsidR="00D161BF" w:rsidRPr="00612988" w:rsidRDefault="00AD08B9" w:rsidP="00F76140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　</w:t>
                      </w:r>
                      <w:r w:rsidR="00951D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D161BF"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ご記入いただいた情報は、</w:t>
                      </w:r>
                      <w:r w:rsidR="003123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セミナー</w:t>
                      </w:r>
                      <w:r w:rsidR="003123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事業および</w:t>
                      </w:r>
                      <w:r w:rsidR="00D161BF"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新潟県からの連絡・情報提供</w:t>
                      </w:r>
                      <w:r w:rsidR="00A342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にのみ利用いたします</w:t>
                      </w:r>
                      <w:r w:rsidR="00D161BF"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7C3F" w:rsidRPr="00DA43EA" w:rsidSect="00E35521">
      <w:pgSz w:w="12240" w:h="15840" w:code="1"/>
      <w:pgMar w:top="454" w:right="1077" w:bottom="567" w:left="1077" w:header="720" w:footer="720" w:gutter="0"/>
      <w:cols w:space="720"/>
      <w:noEndnote/>
      <w:docGrid w:type="lines" w:linePitch="286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02635" w14:textId="77777777" w:rsidR="005E4B19" w:rsidRDefault="005E4B19" w:rsidP="00573E94">
      <w:r>
        <w:separator/>
      </w:r>
    </w:p>
  </w:endnote>
  <w:endnote w:type="continuationSeparator" w:id="0">
    <w:p w14:paraId="54E6F1F1" w14:textId="77777777" w:rsidR="005E4B19" w:rsidRDefault="005E4B19" w:rsidP="005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CC136" w14:textId="77777777" w:rsidR="005E4B19" w:rsidRDefault="005E4B19" w:rsidP="00573E94">
      <w:r>
        <w:separator/>
      </w:r>
    </w:p>
  </w:footnote>
  <w:footnote w:type="continuationSeparator" w:id="0">
    <w:p w14:paraId="2F1FF3CC" w14:textId="77777777" w:rsidR="005E4B19" w:rsidRDefault="005E4B19" w:rsidP="005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B57B3"/>
    <w:multiLevelType w:val="hybridMultilevel"/>
    <w:tmpl w:val="DD520DB6"/>
    <w:lvl w:ilvl="0" w:tplc="A20C5504">
      <w:start w:val="3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B3"/>
    <w:rsid w:val="00005FC4"/>
    <w:rsid w:val="00006961"/>
    <w:rsid w:val="0001055F"/>
    <w:rsid w:val="00014078"/>
    <w:rsid w:val="00036B5A"/>
    <w:rsid w:val="000445A6"/>
    <w:rsid w:val="00057B30"/>
    <w:rsid w:val="00064A9C"/>
    <w:rsid w:val="00064B80"/>
    <w:rsid w:val="00082F51"/>
    <w:rsid w:val="000942D5"/>
    <w:rsid w:val="0009574C"/>
    <w:rsid w:val="00095B5F"/>
    <w:rsid w:val="000A60E1"/>
    <w:rsid w:val="000B2E9B"/>
    <w:rsid w:val="000B43B5"/>
    <w:rsid w:val="000C72B1"/>
    <w:rsid w:val="000C7551"/>
    <w:rsid w:val="000D49E9"/>
    <w:rsid w:val="000D6843"/>
    <w:rsid w:val="000E1788"/>
    <w:rsid w:val="000E3CBD"/>
    <w:rsid w:val="000E4A7A"/>
    <w:rsid w:val="000E650F"/>
    <w:rsid w:val="000F11C5"/>
    <w:rsid w:val="000F3ABB"/>
    <w:rsid w:val="000F49E5"/>
    <w:rsid w:val="001019D5"/>
    <w:rsid w:val="00103972"/>
    <w:rsid w:val="0010515D"/>
    <w:rsid w:val="00107553"/>
    <w:rsid w:val="00111516"/>
    <w:rsid w:val="00116951"/>
    <w:rsid w:val="00123618"/>
    <w:rsid w:val="00125E5A"/>
    <w:rsid w:val="00126C2F"/>
    <w:rsid w:val="0013007D"/>
    <w:rsid w:val="00134188"/>
    <w:rsid w:val="001501C1"/>
    <w:rsid w:val="00150CC0"/>
    <w:rsid w:val="001514D1"/>
    <w:rsid w:val="00163817"/>
    <w:rsid w:val="00165E5B"/>
    <w:rsid w:val="001715B7"/>
    <w:rsid w:val="0017410A"/>
    <w:rsid w:val="0017639B"/>
    <w:rsid w:val="00180D6C"/>
    <w:rsid w:val="0018565C"/>
    <w:rsid w:val="001924BD"/>
    <w:rsid w:val="00194638"/>
    <w:rsid w:val="001958DC"/>
    <w:rsid w:val="001A7875"/>
    <w:rsid w:val="001B1415"/>
    <w:rsid w:val="001B29FA"/>
    <w:rsid w:val="001B3EEC"/>
    <w:rsid w:val="001C09E2"/>
    <w:rsid w:val="001C7629"/>
    <w:rsid w:val="001D5BE3"/>
    <w:rsid w:val="001D74DF"/>
    <w:rsid w:val="001E2B88"/>
    <w:rsid w:val="001E53CD"/>
    <w:rsid w:val="001F0CC0"/>
    <w:rsid w:val="001F301E"/>
    <w:rsid w:val="00205172"/>
    <w:rsid w:val="00211D89"/>
    <w:rsid w:val="0021450A"/>
    <w:rsid w:val="00217285"/>
    <w:rsid w:val="00221218"/>
    <w:rsid w:val="002402C1"/>
    <w:rsid w:val="00242624"/>
    <w:rsid w:val="00244414"/>
    <w:rsid w:val="002465FD"/>
    <w:rsid w:val="00264BDD"/>
    <w:rsid w:val="0026765F"/>
    <w:rsid w:val="00273501"/>
    <w:rsid w:val="00275FA7"/>
    <w:rsid w:val="002779A7"/>
    <w:rsid w:val="002809D9"/>
    <w:rsid w:val="002815A4"/>
    <w:rsid w:val="00282C7B"/>
    <w:rsid w:val="002851FB"/>
    <w:rsid w:val="00286676"/>
    <w:rsid w:val="00293AFC"/>
    <w:rsid w:val="002A2D23"/>
    <w:rsid w:val="002A65FD"/>
    <w:rsid w:val="002A69B9"/>
    <w:rsid w:val="002B0DFC"/>
    <w:rsid w:val="002B207B"/>
    <w:rsid w:val="002B39DA"/>
    <w:rsid w:val="002B77E7"/>
    <w:rsid w:val="002C0F5E"/>
    <w:rsid w:val="002C3477"/>
    <w:rsid w:val="002C3F96"/>
    <w:rsid w:val="002C4286"/>
    <w:rsid w:val="002C4E98"/>
    <w:rsid w:val="002C57AB"/>
    <w:rsid w:val="002D1F2E"/>
    <w:rsid w:val="002D3CDD"/>
    <w:rsid w:val="002E5174"/>
    <w:rsid w:val="002E527A"/>
    <w:rsid w:val="002E5F00"/>
    <w:rsid w:val="002F15BC"/>
    <w:rsid w:val="002F2DE3"/>
    <w:rsid w:val="003029BB"/>
    <w:rsid w:val="0030665C"/>
    <w:rsid w:val="00307BEA"/>
    <w:rsid w:val="0031230E"/>
    <w:rsid w:val="00320395"/>
    <w:rsid w:val="003237B0"/>
    <w:rsid w:val="00343DDF"/>
    <w:rsid w:val="00345754"/>
    <w:rsid w:val="00347D7D"/>
    <w:rsid w:val="00370D31"/>
    <w:rsid w:val="00385185"/>
    <w:rsid w:val="003942C8"/>
    <w:rsid w:val="003A485F"/>
    <w:rsid w:val="003B05FD"/>
    <w:rsid w:val="003C3AEA"/>
    <w:rsid w:val="003D00AA"/>
    <w:rsid w:val="003D62DF"/>
    <w:rsid w:val="003E3A7C"/>
    <w:rsid w:val="003E54AE"/>
    <w:rsid w:val="00400EEA"/>
    <w:rsid w:val="004012F2"/>
    <w:rsid w:val="0040311C"/>
    <w:rsid w:val="00404B24"/>
    <w:rsid w:val="00406F7F"/>
    <w:rsid w:val="004078BC"/>
    <w:rsid w:val="00413D61"/>
    <w:rsid w:val="00417A05"/>
    <w:rsid w:val="0043196A"/>
    <w:rsid w:val="00431A42"/>
    <w:rsid w:val="00433A82"/>
    <w:rsid w:val="00433E2D"/>
    <w:rsid w:val="00434C9F"/>
    <w:rsid w:val="00435280"/>
    <w:rsid w:val="00437D98"/>
    <w:rsid w:val="004430D6"/>
    <w:rsid w:val="0044485A"/>
    <w:rsid w:val="00457C89"/>
    <w:rsid w:val="00465D69"/>
    <w:rsid w:val="00470540"/>
    <w:rsid w:val="004708E9"/>
    <w:rsid w:val="00470A40"/>
    <w:rsid w:val="00470C6D"/>
    <w:rsid w:val="00470F0E"/>
    <w:rsid w:val="004727AA"/>
    <w:rsid w:val="00473464"/>
    <w:rsid w:val="004736D7"/>
    <w:rsid w:val="00477B3F"/>
    <w:rsid w:val="004815F3"/>
    <w:rsid w:val="004830CF"/>
    <w:rsid w:val="00487122"/>
    <w:rsid w:val="00487769"/>
    <w:rsid w:val="00490DB9"/>
    <w:rsid w:val="00497AB1"/>
    <w:rsid w:val="004A19B3"/>
    <w:rsid w:val="004A62E1"/>
    <w:rsid w:val="004B6158"/>
    <w:rsid w:val="004C0248"/>
    <w:rsid w:val="004C0A7E"/>
    <w:rsid w:val="004C2087"/>
    <w:rsid w:val="004C2A6E"/>
    <w:rsid w:val="004C6C0B"/>
    <w:rsid w:val="004E0DFD"/>
    <w:rsid w:val="004E4AE3"/>
    <w:rsid w:val="004F22DA"/>
    <w:rsid w:val="004F353B"/>
    <w:rsid w:val="00503EF9"/>
    <w:rsid w:val="00506465"/>
    <w:rsid w:val="00515E07"/>
    <w:rsid w:val="00522940"/>
    <w:rsid w:val="00522D6D"/>
    <w:rsid w:val="0052746C"/>
    <w:rsid w:val="005316DE"/>
    <w:rsid w:val="00534665"/>
    <w:rsid w:val="00547750"/>
    <w:rsid w:val="0055442D"/>
    <w:rsid w:val="005641CD"/>
    <w:rsid w:val="00565D5B"/>
    <w:rsid w:val="00573E94"/>
    <w:rsid w:val="00583476"/>
    <w:rsid w:val="005839FF"/>
    <w:rsid w:val="00584F5A"/>
    <w:rsid w:val="00597E8D"/>
    <w:rsid w:val="005A2BBC"/>
    <w:rsid w:val="005C35D7"/>
    <w:rsid w:val="005E0D0E"/>
    <w:rsid w:val="005E4068"/>
    <w:rsid w:val="005E4B19"/>
    <w:rsid w:val="005F30B8"/>
    <w:rsid w:val="00602CE4"/>
    <w:rsid w:val="00606424"/>
    <w:rsid w:val="00612988"/>
    <w:rsid w:val="0062026B"/>
    <w:rsid w:val="00623C10"/>
    <w:rsid w:val="00626639"/>
    <w:rsid w:val="0063393F"/>
    <w:rsid w:val="00635EF9"/>
    <w:rsid w:val="0064054F"/>
    <w:rsid w:val="00652344"/>
    <w:rsid w:val="0065362C"/>
    <w:rsid w:val="006539C2"/>
    <w:rsid w:val="0066009E"/>
    <w:rsid w:val="006650E6"/>
    <w:rsid w:val="00677079"/>
    <w:rsid w:val="00680B91"/>
    <w:rsid w:val="00692C26"/>
    <w:rsid w:val="0069342F"/>
    <w:rsid w:val="00694A51"/>
    <w:rsid w:val="006A1B1D"/>
    <w:rsid w:val="006A6249"/>
    <w:rsid w:val="006A6DA7"/>
    <w:rsid w:val="006B1050"/>
    <w:rsid w:val="006C0E00"/>
    <w:rsid w:val="006C2216"/>
    <w:rsid w:val="006C4F9B"/>
    <w:rsid w:val="006D7D17"/>
    <w:rsid w:val="006E0F73"/>
    <w:rsid w:val="006E10D1"/>
    <w:rsid w:val="006E7F8A"/>
    <w:rsid w:val="006F2CF6"/>
    <w:rsid w:val="006F3F13"/>
    <w:rsid w:val="006F42FF"/>
    <w:rsid w:val="006F6851"/>
    <w:rsid w:val="006F7E7D"/>
    <w:rsid w:val="00705A47"/>
    <w:rsid w:val="00706454"/>
    <w:rsid w:val="00712995"/>
    <w:rsid w:val="007132E4"/>
    <w:rsid w:val="00713724"/>
    <w:rsid w:val="0071611E"/>
    <w:rsid w:val="00731924"/>
    <w:rsid w:val="00736107"/>
    <w:rsid w:val="00737206"/>
    <w:rsid w:val="00743127"/>
    <w:rsid w:val="00751320"/>
    <w:rsid w:val="00751BA9"/>
    <w:rsid w:val="00753C87"/>
    <w:rsid w:val="00755CD6"/>
    <w:rsid w:val="00760C59"/>
    <w:rsid w:val="00762B7B"/>
    <w:rsid w:val="00762EBE"/>
    <w:rsid w:val="00766756"/>
    <w:rsid w:val="007673D2"/>
    <w:rsid w:val="00787BFD"/>
    <w:rsid w:val="0079231E"/>
    <w:rsid w:val="007979B5"/>
    <w:rsid w:val="00797AC3"/>
    <w:rsid w:val="00797E01"/>
    <w:rsid w:val="007A0148"/>
    <w:rsid w:val="007A02D1"/>
    <w:rsid w:val="007A2EB3"/>
    <w:rsid w:val="007A3C74"/>
    <w:rsid w:val="007B0AF0"/>
    <w:rsid w:val="007B29F7"/>
    <w:rsid w:val="007B5F33"/>
    <w:rsid w:val="007D437C"/>
    <w:rsid w:val="007E6EC8"/>
    <w:rsid w:val="007F3038"/>
    <w:rsid w:val="007F442B"/>
    <w:rsid w:val="007F6373"/>
    <w:rsid w:val="00803529"/>
    <w:rsid w:val="00803C58"/>
    <w:rsid w:val="00805750"/>
    <w:rsid w:val="00812963"/>
    <w:rsid w:val="008164ED"/>
    <w:rsid w:val="00822052"/>
    <w:rsid w:val="00826B47"/>
    <w:rsid w:val="00831A24"/>
    <w:rsid w:val="0083603C"/>
    <w:rsid w:val="00846B74"/>
    <w:rsid w:val="00846F4C"/>
    <w:rsid w:val="008516BE"/>
    <w:rsid w:val="00855B62"/>
    <w:rsid w:val="00857034"/>
    <w:rsid w:val="008606C0"/>
    <w:rsid w:val="00867C3F"/>
    <w:rsid w:val="008756CD"/>
    <w:rsid w:val="008757DD"/>
    <w:rsid w:val="0088352D"/>
    <w:rsid w:val="008858CA"/>
    <w:rsid w:val="00886B73"/>
    <w:rsid w:val="008935DB"/>
    <w:rsid w:val="008A0188"/>
    <w:rsid w:val="008A1950"/>
    <w:rsid w:val="008A63E0"/>
    <w:rsid w:val="008B2E80"/>
    <w:rsid w:val="008B3D26"/>
    <w:rsid w:val="008B766E"/>
    <w:rsid w:val="008B7ED1"/>
    <w:rsid w:val="008C0BFF"/>
    <w:rsid w:val="008C1991"/>
    <w:rsid w:val="008C3C2E"/>
    <w:rsid w:val="008C4953"/>
    <w:rsid w:val="008E55DA"/>
    <w:rsid w:val="008F7ADD"/>
    <w:rsid w:val="00916B67"/>
    <w:rsid w:val="0092147B"/>
    <w:rsid w:val="00924ECD"/>
    <w:rsid w:val="0093174C"/>
    <w:rsid w:val="00934B4B"/>
    <w:rsid w:val="00946D2F"/>
    <w:rsid w:val="00951AA0"/>
    <w:rsid w:val="00951D3A"/>
    <w:rsid w:val="0095563B"/>
    <w:rsid w:val="009569AB"/>
    <w:rsid w:val="00961120"/>
    <w:rsid w:val="009625AB"/>
    <w:rsid w:val="00965098"/>
    <w:rsid w:val="00973CB6"/>
    <w:rsid w:val="00975545"/>
    <w:rsid w:val="009779D3"/>
    <w:rsid w:val="00982AA8"/>
    <w:rsid w:val="00984B00"/>
    <w:rsid w:val="00986E26"/>
    <w:rsid w:val="009965A8"/>
    <w:rsid w:val="00996DE0"/>
    <w:rsid w:val="009A4733"/>
    <w:rsid w:val="009B367B"/>
    <w:rsid w:val="009B5A9B"/>
    <w:rsid w:val="009C3780"/>
    <w:rsid w:val="009D43B6"/>
    <w:rsid w:val="009E3154"/>
    <w:rsid w:val="009E7670"/>
    <w:rsid w:val="009F378F"/>
    <w:rsid w:val="00A04973"/>
    <w:rsid w:val="00A079A7"/>
    <w:rsid w:val="00A342B7"/>
    <w:rsid w:val="00A35CE2"/>
    <w:rsid w:val="00A3797A"/>
    <w:rsid w:val="00A37AEB"/>
    <w:rsid w:val="00A430DF"/>
    <w:rsid w:val="00A466A2"/>
    <w:rsid w:val="00A56EE2"/>
    <w:rsid w:val="00A57E28"/>
    <w:rsid w:val="00A61DB8"/>
    <w:rsid w:val="00A7001B"/>
    <w:rsid w:val="00A76E5D"/>
    <w:rsid w:val="00A92527"/>
    <w:rsid w:val="00AA4170"/>
    <w:rsid w:val="00AB009E"/>
    <w:rsid w:val="00AB0FDA"/>
    <w:rsid w:val="00AC0C08"/>
    <w:rsid w:val="00AC4CEC"/>
    <w:rsid w:val="00AC61F1"/>
    <w:rsid w:val="00AD08B9"/>
    <w:rsid w:val="00AD3A29"/>
    <w:rsid w:val="00AD674D"/>
    <w:rsid w:val="00AE4845"/>
    <w:rsid w:val="00AF213D"/>
    <w:rsid w:val="00B0274B"/>
    <w:rsid w:val="00B14106"/>
    <w:rsid w:val="00B2403D"/>
    <w:rsid w:val="00B2634F"/>
    <w:rsid w:val="00B3050B"/>
    <w:rsid w:val="00B32332"/>
    <w:rsid w:val="00B352A5"/>
    <w:rsid w:val="00B40BC5"/>
    <w:rsid w:val="00B4194D"/>
    <w:rsid w:val="00B50D0F"/>
    <w:rsid w:val="00B5383C"/>
    <w:rsid w:val="00B56757"/>
    <w:rsid w:val="00B60671"/>
    <w:rsid w:val="00B61CC1"/>
    <w:rsid w:val="00B633AF"/>
    <w:rsid w:val="00B67A77"/>
    <w:rsid w:val="00B72BE5"/>
    <w:rsid w:val="00B81A4E"/>
    <w:rsid w:val="00B84E38"/>
    <w:rsid w:val="00B921E9"/>
    <w:rsid w:val="00BA0825"/>
    <w:rsid w:val="00BB067C"/>
    <w:rsid w:val="00BB2B16"/>
    <w:rsid w:val="00BB505D"/>
    <w:rsid w:val="00BC55AE"/>
    <w:rsid w:val="00BC7E2C"/>
    <w:rsid w:val="00BD4BA1"/>
    <w:rsid w:val="00BD6AB9"/>
    <w:rsid w:val="00BE0F91"/>
    <w:rsid w:val="00BE7110"/>
    <w:rsid w:val="00BF10AF"/>
    <w:rsid w:val="00BF5DEC"/>
    <w:rsid w:val="00BF7843"/>
    <w:rsid w:val="00C12432"/>
    <w:rsid w:val="00C15049"/>
    <w:rsid w:val="00C17C36"/>
    <w:rsid w:val="00C22589"/>
    <w:rsid w:val="00C33EE5"/>
    <w:rsid w:val="00C351CB"/>
    <w:rsid w:val="00C363CA"/>
    <w:rsid w:val="00C36A1E"/>
    <w:rsid w:val="00C42689"/>
    <w:rsid w:val="00C522F9"/>
    <w:rsid w:val="00C52C05"/>
    <w:rsid w:val="00C57A17"/>
    <w:rsid w:val="00C6008F"/>
    <w:rsid w:val="00C6073D"/>
    <w:rsid w:val="00C63992"/>
    <w:rsid w:val="00C71BFE"/>
    <w:rsid w:val="00C74691"/>
    <w:rsid w:val="00C7614F"/>
    <w:rsid w:val="00C84D88"/>
    <w:rsid w:val="00C8674A"/>
    <w:rsid w:val="00C87378"/>
    <w:rsid w:val="00CA0B22"/>
    <w:rsid w:val="00CA475A"/>
    <w:rsid w:val="00CB02A7"/>
    <w:rsid w:val="00CB08C2"/>
    <w:rsid w:val="00CB151D"/>
    <w:rsid w:val="00CB41F6"/>
    <w:rsid w:val="00CB7AC4"/>
    <w:rsid w:val="00CC1AF6"/>
    <w:rsid w:val="00CC2F02"/>
    <w:rsid w:val="00CC3A67"/>
    <w:rsid w:val="00CD27FF"/>
    <w:rsid w:val="00CD3835"/>
    <w:rsid w:val="00CD38CB"/>
    <w:rsid w:val="00CD6582"/>
    <w:rsid w:val="00CD7F9B"/>
    <w:rsid w:val="00CE1863"/>
    <w:rsid w:val="00CE18AB"/>
    <w:rsid w:val="00CE1D1E"/>
    <w:rsid w:val="00CE4745"/>
    <w:rsid w:val="00CE72AA"/>
    <w:rsid w:val="00CF3106"/>
    <w:rsid w:val="00D05268"/>
    <w:rsid w:val="00D132E7"/>
    <w:rsid w:val="00D161BF"/>
    <w:rsid w:val="00D2276B"/>
    <w:rsid w:val="00D22CBC"/>
    <w:rsid w:val="00D24A53"/>
    <w:rsid w:val="00D32259"/>
    <w:rsid w:val="00D367D0"/>
    <w:rsid w:val="00D42CC8"/>
    <w:rsid w:val="00D43B1F"/>
    <w:rsid w:val="00D44A3D"/>
    <w:rsid w:val="00D54CE9"/>
    <w:rsid w:val="00D55BD9"/>
    <w:rsid w:val="00D619BA"/>
    <w:rsid w:val="00D6455D"/>
    <w:rsid w:val="00D66B76"/>
    <w:rsid w:val="00D67150"/>
    <w:rsid w:val="00D67420"/>
    <w:rsid w:val="00D7108B"/>
    <w:rsid w:val="00D732D7"/>
    <w:rsid w:val="00D767E1"/>
    <w:rsid w:val="00D8211C"/>
    <w:rsid w:val="00D948B6"/>
    <w:rsid w:val="00D97AB8"/>
    <w:rsid w:val="00DA2BDE"/>
    <w:rsid w:val="00DA43EA"/>
    <w:rsid w:val="00DB1D07"/>
    <w:rsid w:val="00DB2628"/>
    <w:rsid w:val="00DB3D9D"/>
    <w:rsid w:val="00DB50EE"/>
    <w:rsid w:val="00DB7FA4"/>
    <w:rsid w:val="00DC5570"/>
    <w:rsid w:val="00DC72A0"/>
    <w:rsid w:val="00DD0453"/>
    <w:rsid w:val="00DD0F8B"/>
    <w:rsid w:val="00DD23EC"/>
    <w:rsid w:val="00DD3D66"/>
    <w:rsid w:val="00DE1AB3"/>
    <w:rsid w:val="00DE3F89"/>
    <w:rsid w:val="00DF1242"/>
    <w:rsid w:val="00E04176"/>
    <w:rsid w:val="00E14E6C"/>
    <w:rsid w:val="00E24980"/>
    <w:rsid w:val="00E25F0C"/>
    <w:rsid w:val="00E30D3F"/>
    <w:rsid w:val="00E35521"/>
    <w:rsid w:val="00E606A3"/>
    <w:rsid w:val="00E629CF"/>
    <w:rsid w:val="00E62D7D"/>
    <w:rsid w:val="00E6781B"/>
    <w:rsid w:val="00E70FD7"/>
    <w:rsid w:val="00E73955"/>
    <w:rsid w:val="00E75590"/>
    <w:rsid w:val="00E81B00"/>
    <w:rsid w:val="00E81F38"/>
    <w:rsid w:val="00E92B6E"/>
    <w:rsid w:val="00E94E6F"/>
    <w:rsid w:val="00EA4ABE"/>
    <w:rsid w:val="00EB50AF"/>
    <w:rsid w:val="00EC5103"/>
    <w:rsid w:val="00EC60FF"/>
    <w:rsid w:val="00EC65E2"/>
    <w:rsid w:val="00ED7C66"/>
    <w:rsid w:val="00EE7B6D"/>
    <w:rsid w:val="00EE7BD3"/>
    <w:rsid w:val="00EE7BE0"/>
    <w:rsid w:val="00EF19CB"/>
    <w:rsid w:val="00EF28A6"/>
    <w:rsid w:val="00F03B0A"/>
    <w:rsid w:val="00F12C71"/>
    <w:rsid w:val="00F22276"/>
    <w:rsid w:val="00F31BA4"/>
    <w:rsid w:val="00F33BB2"/>
    <w:rsid w:val="00F34BB2"/>
    <w:rsid w:val="00F36D91"/>
    <w:rsid w:val="00F40391"/>
    <w:rsid w:val="00F55B9C"/>
    <w:rsid w:val="00F55BCF"/>
    <w:rsid w:val="00F7035B"/>
    <w:rsid w:val="00F76140"/>
    <w:rsid w:val="00F80AC6"/>
    <w:rsid w:val="00F85BE0"/>
    <w:rsid w:val="00F86D10"/>
    <w:rsid w:val="00F96684"/>
    <w:rsid w:val="00F97E18"/>
    <w:rsid w:val="00FA2E40"/>
    <w:rsid w:val="00FA4CAB"/>
    <w:rsid w:val="00FA7ED4"/>
    <w:rsid w:val="00FB6BF5"/>
    <w:rsid w:val="00FB7B0A"/>
    <w:rsid w:val="00FC1AC6"/>
    <w:rsid w:val="00FC59A5"/>
    <w:rsid w:val="00FC7AFA"/>
    <w:rsid w:val="00FD28F4"/>
    <w:rsid w:val="00FD6F65"/>
    <w:rsid w:val="00FE5AE2"/>
    <w:rsid w:val="00FE65C3"/>
    <w:rsid w:val="00FF1D2C"/>
    <w:rsid w:val="00FF7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602C6"/>
  <w15:docId w15:val="{75F7E58F-CFB4-4FF7-BC8E-EEFD685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2EA3-32AA-489C-A095-865881E6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A750043</dc:creator>
  <cp:keywords/>
  <cp:lastModifiedBy>松本 好勝</cp:lastModifiedBy>
  <cp:revision>4</cp:revision>
  <cp:lastPrinted>2020-12-07T06:49:00Z</cp:lastPrinted>
  <dcterms:created xsi:type="dcterms:W3CDTF">2020-12-07T06:50:00Z</dcterms:created>
  <dcterms:modified xsi:type="dcterms:W3CDTF">2020-12-07T07:32:00Z</dcterms:modified>
</cp:coreProperties>
</file>