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DBF" w:rsidRPr="00306DBF" w:rsidRDefault="00306DBF" w:rsidP="0033200F">
      <w:pPr>
        <w:overflowPunct w:val="0"/>
        <w:ind w:firstLineChars="200" w:firstLine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3320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bookmarkStart w:id="0" w:name="_GoBack"/>
      <w:bookmarkEnd w:id="0"/>
      <w:r w:rsidR="003320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令和元年</w:t>
      </w:r>
      <w:r w:rsidR="003320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10</w:t>
      </w:r>
      <w:r w:rsidR="003320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3320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9</w:t>
      </w:r>
      <w:r w:rsidR="003320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:rsidR="00306DBF" w:rsidRPr="00306DBF" w:rsidRDefault="00306DBF" w:rsidP="00306D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6DBF" w:rsidRPr="00306DBF" w:rsidRDefault="00401CF2" w:rsidP="00401C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36"/>
          <w:szCs w:val="36"/>
        </w:rPr>
        <w:t>分析走査型電子顕微鏡</w:t>
      </w:r>
      <w:r w:rsidR="00306DBF" w:rsidRPr="00306DBF">
        <w:rPr>
          <w:rFonts w:ascii="ＭＳ 明朝" w:eastAsia="ＭＳ Ｐゴシック" w:hAnsi="Times New Roman" w:cs="ＭＳ Ｐゴシック" w:hint="eastAsia"/>
          <w:color w:val="000000"/>
          <w:kern w:val="0"/>
          <w:sz w:val="36"/>
          <w:szCs w:val="36"/>
        </w:rPr>
        <w:t>操作講習会のご案内</w:t>
      </w:r>
    </w:p>
    <w:p w:rsidR="00306DBF" w:rsidRPr="00306DBF" w:rsidRDefault="00306DBF" w:rsidP="00306D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6DBF" w:rsidRPr="00306DBF" w:rsidRDefault="00306DBF" w:rsidP="00306D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新潟県工業技術総合研究所</w:t>
      </w:r>
    </w:p>
    <w:p w:rsidR="00306DBF" w:rsidRPr="00306DBF" w:rsidRDefault="00306DBF" w:rsidP="00306D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上越技術支援センター</w:t>
      </w:r>
    </w:p>
    <w:p w:rsidR="00306DBF" w:rsidRPr="00306DBF" w:rsidRDefault="00306DBF" w:rsidP="00306DB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06DBF" w:rsidRPr="00306DBF" w:rsidRDefault="00306DBF" w:rsidP="00306DB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当センターでは</w:t>
      </w:r>
      <w:r w:rsidR="00401C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="00E625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初心者を対象とした</w:t>
      </w:r>
      <w:bookmarkStart w:id="1" w:name="_Hlk21434087"/>
      <w:r w:rsidR="00401C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分析走査型電子顕微鏡</w:t>
      </w:r>
      <w:bookmarkEnd w:id="1"/>
      <w:r w:rsidR="007427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(SEM/EDS)</w:t>
      </w:r>
      <w:r w:rsidR="00401C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操作講習会を下記の通り実施しますので</w:t>
      </w:r>
      <w:r w:rsidR="00401C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ご案内申し上げます。　</w:t>
      </w:r>
    </w:p>
    <w:p w:rsidR="00531D29" w:rsidRDefault="00306DBF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5428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本講習会では</w:t>
      </w:r>
      <w:r w:rsidR="00401C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="00E625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分析走査型電子顕微鏡を今まで利用したことがない初心者の方が，本装置を使い，「観察と分析」が</w:t>
      </w:r>
      <w:r w:rsidR="007427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出来ること</w:t>
      </w:r>
      <w:r w:rsidR="00E625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を目標に，座学で装置を扱う上での</w:t>
      </w:r>
      <w:r w:rsidR="00401C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必要な知識</w:t>
      </w:r>
      <w:r w:rsidR="00531D2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を学</w:t>
      </w:r>
      <w:r w:rsidR="00E625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び</w:t>
      </w:r>
      <w:r w:rsidR="00401C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="00E625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試料を装置に</w:t>
      </w:r>
      <w:r w:rsidR="00401C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装着し，観察・分析をしていただく実技</w:t>
      </w:r>
      <w:r w:rsidR="00531D2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を実施します。</w:t>
      </w:r>
    </w:p>
    <w:p w:rsidR="00306DBF" w:rsidRDefault="00531D29" w:rsidP="0074276C">
      <w:pPr>
        <w:overflowPunct w:val="0"/>
        <w:ind w:firstLineChars="100" w:firstLine="21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初心者の方が，正しい操作方法を習得していただく機会です</w:t>
      </w:r>
      <w:r w:rsidR="007427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ので，分析走査型電子顕微鏡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</w:t>
      </w:r>
      <w:r w:rsidR="00D5428F"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興味を持たれ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="00D5428F"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今後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，</w:t>
      </w:r>
      <w:r w:rsidR="00D5428F"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利用を検討される方</w:t>
      </w:r>
      <w:r w:rsidR="00FB70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の参加をお待ちしてお</w:t>
      </w:r>
      <w:r w:rsidR="007427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ります。</w:t>
      </w:r>
    </w:p>
    <w:p w:rsidR="0074276C" w:rsidRDefault="0074276C" w:rsidP="0074276C">
      <w:pPr>
        <w:overflowPunct w:val="0"/>
        <w:ind w:firstLineChars="100" w:firstLine="21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74276C" w:rsidRDefault="0074276C" w:rsidP="0074276C">
      <w:pPr>
        <w:pStyle w:val="ab"/>
      </w:pPr>
      <w:r>
        <w:rPr>
          <w:rFonts w:hint="eastAsia"/>
        </w:rPr>
        <w:t>記</w:t>
      </w:r>
    </w:p>
    <w:p w:rsidR="00D5428F" w:rsidRPr="00306DBF" w:rsidRDefault="00D5428F" w:rsidP="00D5428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１．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日時　　　</w:t>
      </w:r>
      <w:r w:rsidR="00531D2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令和元年</w:t>
      </w:r>
      <w:r w:rsidR="00531D2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11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D007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2</w:t>
      </w:r>
      <w:r w:rsidR="003E6D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8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日（木）</w:t>
      </w:r>
    </w:p>
    <w:p w:rsidR="002D390F" w:rsidRPr="00306DBF" w:rsidRDefault="00D5428F" w:rsidP="00D007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2D390F"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DA3E9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時間：　</w:t>
      </w:r>
      <w:r w:rsidR="002D390F"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>13</w:t>
      </w:r>
      <w:r w:rsidR="002D390F"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2D390F"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>30</w:t>
      </w:r>
      <w:r w:rsidR="002D390F"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～</w:t>
      </w:r>
      <w:r w:rsidR="002D390F"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>16</w:t>
      </w:r>
      <w:r w:rsidR="002D390F"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="002D390F"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>30</w:t>
      </w:r>
      <w:r w:rsidR="003657C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</w:p>
    <w:p w:rsidR="008E338A" w:rsidRDefault="002D390F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２．内容</w:t>
      </w:r>
    </w:p>
    <w:p w:rsidR="002D390F" w:rsidRDefault="003657CF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D3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1.1</w:t>
      </w:r>
      <w:r w:rsidR="002D3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B70D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座学</w:t>
      </w:r>
      <w:r w:rsidR="00F8726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（講師：支援センター職員）</w:t>
      </w:r>
    </w:p>
    <w:p w:rsidR="00E014B6" w:rsidRDefault="002D390F" w:rsidP="005F53E1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736E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="00DF37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機器操作に必要な基礎知識</w:t>
      </w:r>
    </w:p>
    <w:p w:rsidR="002D390F" w:rsidRPr="002D390F" w:rsidRDefault="008E338A" w:rsidP="008E338A">
      <w:pPr>
        <w:overflowPunct w:val="0"/>
        <w:ind w:firstLineChars="200" w:firstLine="42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</w:t>
      </w:r>
      <w:r w:rsidR="00D007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走査電子顕微鏡</w:t>
      </w:r>
      <w:r w:rsidR="00D007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(SEM)</w:t>
      </w:r>
      <w:r w:rsidR="00D007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とエネルギー分散型</w:t>
      </w:r>
      <w:r w:rsidR="00D007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X</w:t>
      </w:r>
      <w:r w:rsidR="00D007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線分析装置</w:t>
      </w:r>
      <w:r w:rsidR="00D007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(EDS)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の基礎知識」</w:t>
      </w:r>
      <w:r w:rsidR="002D39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736ED7" w:rsidRDefault="00736ED7" w:rsidP="00736ED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1.2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実技</w:t>
      </w:r>
      <w:r w:rsidR="00F8726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（講師：支援センター職員）</w:t>
      </w:r>
    </w:p>
    <w:p w:rsidR="00E014B6" w:rsidRDefault="00736ED7" w:rsidP="00736ED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3657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</w:t>
      </w:r>
      <w:r w:rsidR="00E014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実機による観察と分析実技</w:t>
      </w:r>
    </w:p>
    <w:p w:rsidR="00736ED7" w:rsidRDefault="008E338A" w:rsidP="008E338A">
      <w:pPr>
        <w:overflowPunct w:val="0"/>
        <w:ind w:firstLineChars="300" w:firstLine="63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①走査電子顕微鏡（</w:t>
      </w:r>
      <w:r w:rsidR="00BC2F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SEM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  <w:r w:rsidR="003657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の操作説明</w:t>
      </w:r>
    </w:p>
    <w:p w:rsidR="00BC2FC9" w:rsidRDefault="003657CF" w:rsidP="00736ED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②エネルギー分散型</w:t>
      </w:r>
      <w:r w:rsid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X</w:t>
      </w:r>
      <w:r w:rsid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線分析装置</w:t>
      </w:r>
      <w:r w:rsid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(EDS)</w:t>
      </w:r>
      <w:r w:rsid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の操作説明</w:t>
      </w:r>
    </w:p>
    <w:p w:rsidR="003657CF" w:rsidRPr="00736ED7" w:rsidRDefault="008E338A" w:rsidP="008E338A">
      <w:pPr>
        <w:overflowPunct w:val="0"/>
        <w:ind w:firstLineChars="300" w:firstLine="63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SEM/EDS</w:t>
      </w:r>
      <w:r w:rsidR="00BC2F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による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観察と</w:t>
      </w:r>
      <w:r w:rsidR="003657C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分析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実技</w:t>
      </w:r>
    </w:p>
    <w:p w:rsidR="00BC2FC9" w:rsidRPr="008E338A" w:rsidRDefault="008E338A" w:rsidP="008E338A">
      <w:pPr>
        <w:overflowPunct w:val="0"/>
        <w:ind w:firstLineChars="200" w:firstLine="42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＊</w:t>
      </w:r>
      <w:r w:rsidR="00FB70DF" w:rsidRP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具体的に</w:t>
      </w:r>
      <w:r w:rsidR="00BC2FC9" w:rsidRP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観察や</w:t>
      </w:r>
      <w:r w:rsidR="00FB70DF" w:rsidRP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分析を予定される物がありましたら持参ください。</w:t>
      </w:r>
    </w:p>
    <w:p w:rsidR="00306DBF" w:rsidRPr="008E338A" w:rsidRDefault="00BC2FC9" w:rsidP="008E338A">
      <w:pPr>
        <w:overflowPunct w:val="0"/>
        <w:ind w:firstLineChars="300" w:firstLine="63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試料の調製や観察・</w:t>
      </w:r>
      <w:r w:rsidR="003657CF" w:rsidRP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分析の</w:t>
      </w:r>
      <w:r w:rsidRP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可否を含め，</w:t>
      </w:r>
      <w:r w:rsidR="00FB70DF" w:rsidRP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講習</w:t>
      </w:r>
      <w:r w:rsidR="00681975" w:rsidRP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</w:t>
      </w:r>
      <w:r w:rsidR="00FB70DF" w:rsidRP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行う</w:t>
      </w:r>
      <w:r w:rsidR="003657CF" w:rsidRPr="008E338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予定です。</w:t>
      </w:r>
    </w:p>
    <w:p w:rsidR="003657CF" w:rsidRPr="00306DBF" w:rsidRDefault="003657CF" w:rsidP="003657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３．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場所　　　新潟県工業技術総合研究所　上越技術支援センター</w:t>
      </w:r>
      <w:r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3657CF" w:rsidRPr="00306DBF" w:rsidRDefault="003657CF" w:rsidP="003657C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〒</w:t>
      </w:r>
      <w:r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>943-0171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上越市藤野新田</w:t>
      </w:r>
      <w:r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>349-2     TEL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>025-544-6823</w:t>
      </w:r>
    </w:p>
    <w:p w:rsidR="00D429BE" w:rsidRDefault="003657CF" w:rsidP="003657C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定員　　　</w:t>
      </w:r>
      <w:r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>5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名（先着順）</w:t>
      </w:r>
    </w:p>
    <w:p w:rsidR="003657CF" w:rsidRPr="00306DBF" w:rsidRDefault="00D429BE" w:rsidP="00D84FF0">
      <w:pPr>
        <w:overflowPunct w:val="0"/>
        <w:ind w:leftChars="200" w:left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 w:rsidR="00D84F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C2F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定員に達した時点で締め切ります。</w:t>
      </w:r>
    </w:p>
    <w:p w:rsidR="003657CF" w:rsidRPr="00306DBF" w:rsidRDefault="003657CF" w:rsidP="003657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５．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参加料　　無料</w:t>
      </w:r>
    </w:p>
    <w:p w:rsidR="00E018FA" w:rsidRDefault="003657CF" w:rsidP="003657C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018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６．申込方法</w:t>
      </w:r>
      <w:r w:rsidRPr="00E018FA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</w:t>
      </w:r>
      <w:r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申込書に記入の上、</w:t>
      </w:r>
      <w:r w:rsidR="00053CA6" w:rsidRPr="00E018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ＦＡＸにて</w:t>
      </w:r>
      <w:r w:rsidR="00BC2FC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11</w:t>
      </w:r>
      <w:r w:rsidRPr="00E018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月</w:t>
      </w:r>
      <w:r w:rsidR="003E6D1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22</w:t>
      </w:r>
      <w:r w:rsidRPr="00E018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日（</w:t>
      </w:r>
      <w:r w:rsidR="00BC2FC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金</w:t>
      </w:r>
      <w:r w:rsidRPr="00E018FA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）までに申し込み下さい。</w:t>
      </w:r>
    </w:p>
    <w:p w:rsidR="00D84FF0" w:rsidRPr="00FC6B2B" w:rsidRDefault="00D84FF0" w:rsidP="00D84FF0">
      <w:pPr>
        <w:overflowPunct w:val="0"/>
        <w:ind w:firstLineChars="100" w:firstLine="21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FC6B2B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※</w:t>
      </w:r>
      <w:bookmarkStart w:id="2" w:name="_Hlk513449041"/>
      <w:r w:rsidRPr="00FC6B2B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手話通訳等のサポートを希望される方は</w:t>
      </w:r>
      <w:bookmarkEnd w:id="2"/>
      <w:r w:rsidR="00BC2FC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11</w:t>
      </w:r>
      <w:r w:rsidRPr="00FC6B2B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月</w:t>
      </w:r>
      <w:r w:rsidR="003E6D1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5</w:t>
      </w:r>
      <w:r w:rsidRPr="00FC6B2B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日（</w:t>
      </w:r>
      <w:r w:rsidR="003E6D1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火</w:t>
      </w:r>
      <w:r w:rsidRPr="00FC6B2B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）までにお申し込み下さい。</w:t>
      </w:r>
    </w:p>
    <w:p w:rsidR="003657CF" w:rsidRDefault="00D84FF0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※　</w:t>
      </w:r>
      <w:r w:rsidRPr="00B54E37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問い合わせ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：上越技術支援センター　担当　</w:t>
      </w:r>
      <w:r w:rsidRPr="00B54E37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u w:val="single"/>
        </w:rPr>
        <w:t>浦井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まで　</w:t>
      </w:r>
      <w:r w:rsidRPr="00306DBF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>TEL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：</w:t>
      </w:r>
      <w:r w:rsidRPr="00306DBF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  <w:u w:val="single" w:color="000000"/>
        </w:rPr>
        <w:t>025-544-6823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:rsidR="00BC2FC9" w:rsidRDefault="00BC2FC9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BC2FC9" w:rsidRDefault="00BC2FC9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BC2FC9" w:rsidRPr="005E0E90" w:rsidRDefault="00BC2FC9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F53E1" w:rsidRPr="00306DBF" w:rsidRDefault="00BC2FC9" w:rsidP="005F53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 w:val="36"/>
          <w:szCs w:val="36"/>
        </w:rPr>
        <w:t>分析走査型電子顕微鏡</w:t>
      </w:r>
      <w:r w:rsidR="005F53E1" w:rsidRPr="00306DBF">
        <w:rPr>
          <w:rFonts w:ascii="ＭＳ 明朝" w:eastAsia="ＭＳ Ｐゴシック" w:hAnsi="Times New Roman" w:cs="ＭＳ Ｐゴシック" w:hint="eastAsia"/>
          <w:color w:val="000000"/>
          <w:kern w:val="0"/>
          <w:sz w:val="36"/>
          <w:szCs w:val="36"/>
        </w:rPr>
        <w:t>操作講習会</w:t>
      </w:r>
      <w:r>
        <w:rPr>
          <w:rFonts w:ascii="ＭＳ 明朝" w:eastAsia="ＭＳ Ｐゴシック" w:hAnsi="Times New Roman" w:cs="ＭＳ Ｐゴシック" w:hint="eastAsia"/>
          <w:color w:val="000000"/>
          <w:kern w:val="0"/>
          <w:sz w:val="36"/>
          <w:szCs w:val="36"/>
        </w:rPr>
        <w:t xml:space="preserve">　</w:t>
      </w:r>
      <w:r w:rsidR="005F53E1">
        <w:rPr>
          <w:rFonts w:ascii="ＭＳ 明朝" w:eastAsia="ＭＳ Ｐゴシック" w:hAnsi="Times New Roman" w:cs="ＭＳ Ｐゴシック" w:hint="eastAsia"/>
          <w:color w:val="000000"/>
          <w:kern w:val="0"/>
          <w:sz w:val="36"/>
          <w:szCs w:val="36"/>
        </w:rPr>
        <w:t xml:space="preserve">　</w:t>
      </w:r>
      <w:r w:rsidR="005F53E1" w:rsidRPr="00306DBF">
        <w:rPr>
          <w:rFonts w:ascii="ＭＳ 明朝" w:eastAsia="ＭＳ Ｐゴシック" w:hAnsi="Times New Roman" w:cs="ＭＳ Ｐゴシック" w:hint="eastAsia"/>
          <w:color w:val="000000"/>
          <w:kern w:val="0"/>
          <w:sz w:val="36"/>
          <w:szCs w:val="36"/>
        </w:rPr>
        <w:t>申込書</w:t>
      </w:r>
    </w:p>
    <w:p w:rsidR="005F53E1" w:rsidRPr="00306DBF" w:rsidRDefault="005F53E1" w:rsidP="005F53E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6DB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5F53E1" w:rsidRPr="00306DBF" w:rsidRDefault="005F53E1" w:rsidP="005F53E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06DBF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single" w:color="000000"/>
        </w:rPr>
        <w:t>申込先：上越技術支援センター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浦井宛</w:t>
      </w:r>
      <w:r w:rsidRPr="00306DB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306DBF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  <w:u w:val="single" w:color="000000"/>
        </w:rPr>
        <w:t>ＦＡＸ　０２５－５４４－３７６２</w:t>
      </w:r>
    </w:p>
    <w:p w:rsidR="005F53E1" w:rsidRDefault="005F53E1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D84FF0" w:rsidRPr="005F53E1" w:rsidRDefault="00D84FF0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F53E1" w:rsidRDefault="005F53E1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1413"/>
      </w:tblGrid>
      <w:tr w:rsidR="00945471" w:rsidTr="00BC2FC9">
        <w:trPr>
          <w:trHeight w:val="70"/>
        </w:trPr>
        <w:tc>
          <w:tcPr>
            <w:tcW w:w="2122" w:type="dxa"/>
          </w:tcPr>
          <w:p w:rsidR="00945471" w:rsidRPr="00DE2F43" w:rsidRDefault="00945471" w:rsidP="00DE2F43">
            <w:pPr>
              <w:overflowPunct w:val="0"/>
              <w:ind w:firstLineChars="100" w:firstLine="213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</w:tcPr>
          <w:p w:rsidR="00945471" w:rsidRP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 w:rsidRPr="00DE2F4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　　所属・役職</w:t>
            </w:r>
          </w:p>
        </w:tc>
        <w:tc>
          <w:tcPr>
            <w:tcW w:w="3965" w:type="dxa"/>
            <w:gridSpan w:val="2"/>
          </w:tcPr>
          <w:p w:rsidR="00945471" w:rsidRP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 w:rsidRPr="00DE2F4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0777F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　　　</w:t>
            </w:r>
            <w:r w:rsidRPr="00DE2F4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受講希望者氏名</w:t>
            </w:r>
          </w:p>
        </w:tc>
      </w:tr>
      <w:tr w:rsidR="00945471" w:rsidTr="00BC2FC9">
        <w:trPr>
          <w:trHeight w:val="917"/>
        </w:trPr>
        <w:tc>
          <w:tcPr>
            <w:tcW w:w="2122" w:type="dxa"/>
          </w:tcPr>
          <w:p w:rsidR="00DE2F43" w:rsidRPr="00DE2F43" w:rsidRDefault="00DE2F43" w:rsidP="00DE2F43">
            <w:pPr>
              <w:overflowPunct w:val="0"/>
              <w:ind w:firstLineChars="300" w:firstLine="638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</w:p>
          <w:p w:rsidR="00945471" w:rsidRPr="00DE2F43" w:rsidRDefault="00BC2FC9" w:rsidP="00DE2F43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受講</w:t>
            </w:r>
            <w:r w:rsidR="000777F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希望</w:t>
            </w: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者</w:t>
            </w:r>
          </w:p>
          <w:p w:rsidR="00DE2F43" w:rsidRPr="00DE2F43" w:rsidRDefault="00DE2F43" w:rsidP="00DE2F43">
            <w:pPr>
              <w:overflowPunct w:val="0"/>
              <w:ind w:firstLineChars="300" w:firstLine="638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409" w:type="dxa"/>
          </w:tcPr>
          <w:p w:rsidR="00945471" w:rsidRPr="00DE2F43" w:rsidRDefault="00945471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5" w:type="dxa"/>
            <w:gridSpan w:val="2"/>
          </w:tcPr>
          <w:p w:rsidR="00945471" w:rsidRPr="00DE2F43" w:rsidRDefault="00945471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</w:p>
        </w:tc>
      </w:tr>
      <w:tr w:rsidR="00DE2F43" w:rsidTr="00BC2FC9">
        <w:tc>
          <w:tcPr>
            <w:tcW w:w="2122" w:type="dxa"/>
          </w:tcPr>
          <w:p w:rsid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DE2F43" w:rsidRP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 w:rsidRPr="00DE2F4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会社名　</w:t>
            </w:r>
            <w:r w:rsidRPr="00DE2F4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/</w:t>
            </w:r>
            <w:r w:rsidRPr="00DE2F4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　団体名　</w:t>
            </w:r>
          </w:p>
          <w:p w:rsid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6374" w:type="dxa"/>
            <w:gridSpan w:val="3"/>
          </w:tcPr>
          <w:p w:rsid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DE2F43" w:rsidTr="00BC2FC9">
        <w:trPr>
          <w:trHeight w:val="1063"/>
        </w:trPr>
        <w:tc>
          <w:tcPr>
            <w:tcW w:w="2122" w:type="dxa"/>
          </w:tcPr>
          <w:p w:rsid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DE2F43" w:rsidRPr="00DE2F43" w:rsidRDefault="00DE2F43" w:rsidP="00DE2F43">
            <w:pPr>
              <w:overflowPunct w:val="0"/>
              <w:ind w:firstLineChars="200" w:firstLine="426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 w:rsidRPr="00DE2F4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所在地</w:t>
            </w:r>
          </w:p>
          <w:p w:rsid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6374" w:type="dxa"/>
            <w:gridSpan w:val="3"/>
          </w:tcPr>
          <w:p w:rsid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DE2F43" w:rsidTr="00BC2FC9">
        <w:trPr>
          <w:trHeight w:val="1031"/>
        </w:trPr>
        <w:tc>
          <w:tcPr>
            <w:tcW w:w="2122" w:type="dxa"/>
          </w:tcPr>
          <w:p w:rsid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E2F4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ＴＥＬ　</w:t>
            </w:r>
            <w:r w:rsidRPr="00DE2F43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　ＦＡＸ</w:t>
            </w:r>
          </w:p>
          <w:p w:rsid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6374" w:type="dxa"/>
            <w:gridSpan w:val="3"/>
          </w:tcPr>
          <w:p w:rsidR="00DE2F43" w:rsidRDefault="00DE2F43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E91E2A" w:rsidTr="00E91E2A">
        <w:trPr>
          <w:trHeight w:val="763"/>
        </w:trPr>
        <w:tc>
          <w:tcPr>
            <w:tcW w:w="7083" w:type="dxa"/>
            <w:gridSpan w:val="3"/>
          </w:tcPr>
          <w:p w:rsidR="00E91E2A" w:rsidRDefault="00E91E2A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E91E2A" w:rsidRPr="00E91E2A" w:rsidRDefault="00E91E2A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b/>
                <w:color w:val="000000"/>
                <w:kern w:val="0"/>
                <w:szCs w:val="21"/>
              </w:rPr>
            </w:pPr>
            <w:r w:rsidRPr="00E91E2A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>手話通訳等のサポート希望</w:t>
            </w:r>
            <w:r w:rsidR="00FC6B2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</w:rPr>
              <w:t xml:space="preserve">　</w:t>
            </w:r>
            <w:r w:rsidR="00FC6B2B" w:rsidRPr="00FC6B2B"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Cs w:val="21"/>
                <w:vertAlign w:val="superscript"/>
              </w:rPr>
              <w:t>※</w:t>
            </w:r>
          </w:p>
          <w:p w:rsidR="00E91E2A" w:rsidRDefault="00E91E2A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</w:tcPr>
          <w:p w:rsidR="00E91E2A" w:rsidRDefault="00E91E2A" w:rsidP="00306DBF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D84FF0" w:rsidRDefault="00D84FF0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FC6B2B" w:rsidRDefault="00FC6B2B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C6B2B">
        <w:rPr>
          <w:rFonts w:ascii="Times New Roman" w:eastAsia="ＭＳ 明朝" w:hAnsi="Times New Roman" w:cs="ＭＳ 明朝" w:hint="eastAsia"/>
          <w:b/>
          <w:color w:val="000000"/>
          <w:kern w:val="0"/>
          <w:szCs w:val="21"/>
          <w:vertAlign w:val="superscript"/>
        </w:rPr>
        <w:t>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手話通訳等のサポートを希望される方は、「○」を記入し、</w:t>
      </w:r>
      <w:r w:rsidR="00BC2FC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11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3E6D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5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3E6D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火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）までに</w:t>
      </w:r>
    </w:p>
    <w:p w:rsidR="00FC6B2B" w:rsidRDefault="00FC6B2B" w:rsidP="00FC6B2B">
      <w:pPr>
        <w:overflowPunct w:val="0"/>
        <w:ind w:firstLineChars="100" w:firstLine="21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申し込み下さい。</w:t>
      </w:r>
    </w:p>
    <w:p w:rsidR="00FC6B2B" w:rsidRDefault="00FC6B2B" w:rsidP="00FC6B2B">
      <w:pPr>
        <w:overflowPunct w:val="0"/>
        <w:ind w:firstLineChars="100" w:firstLine="21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5F53E1" w:rsidRDefault="00E91E2A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【個人情報の取り扱いについて】</w:t>
      </w:r>
    </w:p>
    <w:p w:rsidR="00DE2F43" w:rsidRDefault="00E91E2A" w:rsidP="00E91E2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機器操作講習会申込書に記入いただいた情報は、本講習会、新潟県からの連絡、情報提供</w:t>
      </w:r>
      <w:r w:rsidR="0068197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のみ、利用させていただきます。</w:t>
      </w:r>
    </w:p>
    <w:p w:rsidR="00E91E2A" w:rsidRDefault="00E91E2A" w:rsidP="00E91E2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【その他】</w:t>
      </w:r>
    </w:p>
    <w:p w:rsidR="005F53E1" w:rsidRDefault="00DE2F43" w:rsidP="00DE2F43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E2F4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受講決定者には、当センターより連絡いたします。</w:t>
      </w:r>
    </w:p>
    <w:p w:rsidR="005F53E1" w:rsidRDefault="005F53E1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D84FF0" w:rsidRPr="00306DBF" w:rsidRDefault="00D84FF0" w:rsidP="00D84FF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F53E1" w:rsidRDefault="005F53E1" w:rsidP="00306D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5F53E1" w:rsidSect="00306DBF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C6B" w:rsidRDefault="00805C6B" w:rsidP="00DA3E9C">
      <w:r>
        <w:separator/>
      </w:r>
    </w:p>
  </w:endnote>
  <w:endnote w:type="continuationSeparator" w:id="0">
    <w:p w:rsidR="00805C6B" w:rsidRDefault="00805C6B" w:rsidP="00DA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C6B" w:rsidRDefault="00805C6B" w:rsidP="00DA3E9C">
      <w:r>
        <w:separator/>
      </w:r>
    </w:p>
  </w:footnote>
  <w:footnote w:type="continuationSeparator" w:id="0">
    <w:p w:rsidR="00805C6B" w:rsidRDefault="00805C6B" w:rsidP="00DA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F01E9"/>
    <w:multiLevelType w:val="hybridMultilevel"/>
    <w:tmpl w:val="B380C1FA"/>
    <w:lvl w:ilvl="0" w:tplc="F03CE534">
      <w:start w:val="1"/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BF"/>
    <w:rsid w:val="00053CA6"/>
    <w:rsid w:val="000777F3"/>
    <w:rsid w:val="002A3E7D"/>
    <w:rsid w:val="002D390F"/>
    <w:rsid w:val="00306DBF"/>
    <w:rsid w:val="0033200F"/>
    <w:rsid w:val="003657CF"/>
    <w:rsid w:val="003E6D12"/>
    <w:rsid w:val="00401CF2"/>
    <w:rsid w:val="004C3C29"/>
    <w:rsid w:val="004D35F5"/>
    <w:rsid w:val="00531D29"/>
    <w:rsid w:val="005E0E90"/>
    <w:rsid w:val="005E6A1A"/>
    <w:rsid w:val="005F53E1"/>
    <w:rsid w:val="00611E08"/>
    <w:rsid w:val="00681975"/>
    <w:rsid w:val="00736ED7"/>
    <w:rsid w:val="0074276C"/>
    <w:rsid w:val="00757573"/>
    <w:rsid w:val="00805C6B"/>
    <w:rsid w:val="0086329D"/>
    <w:rsid w:val="008E338A"/>
    <w:rsid w:val="00945471"/>
    <w:rsid w:val="00A576BB"/>
    <w:rsid w:val="00A8752B"/>
    <w:rsid w:val="00B54E37"/>
    <w:rsid w:val="00BC2FC9"/>
    <w:rsid w:val="00C841E0"/>
    <w:rsid w:val="00D00744"/>
    <w:rsid w:val="00D429BE"/>
    <w:rsid w:val="00D5428F"/>
    <w:rsid w:val="00D84FF0"/>
    <w:rsid w:val="00DA3E9C"/>
    <w:rsid w:val="00DE2F43"/>
    <w:rsid w:val="00DF379A"/>
    <w:rsid w:val="00E014B6"/>
    <w:rsid w:val="00E018FA"/>
    <w:rsid w:val="00E6259E"/>
    <w:rsid w:val="00E91E2A"/>
    <w:rsid w:val="00F8726A"/>
    <w:rsid w:val="00FB70DF"/>
    <w:rsid w:val="00FC6B2B"/>
    <w:rsid w:val="00F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F0437"/>
  <w15:chartTrackingRefBased/>
  <w15:docId w15:val="{53B9D078-4E49-4C22-969E-9D2203F3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7CF"/>
    <w:pPr>
      <w:ind w:leftChars="400" w:left="840"/>
    </w:pPr>
  </w:style>
  <w:style w:type="table" w:styleId="a4">
    <w:name w:val="Table Grid"/>
    <w:basedOn w:val="a1"/>
    <w:uiPriority w:val="39"/>
    <w:rsid w:val="00945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7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75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3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3E9C"/>
  </w:style>
  <w:style w:type="paragraph" w:styleId="a9">
    <w:name w:val="footer"/>
    <w:basedOn w:val="a"/>
    <w:link w:val="aa"/>
    <w:uiPriority w:val="99"/>
    <w:unhideWhenUsed/>
    <w:rsid w:val="00DA3E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3E9C"/>
  </w:style>
  <w:style w:type="paragraph" w:styleId="ab">
    <w:name w:val="Note Heading"/>
    <w:basedOn w:val="a"/>
    <w:next w:val="a"/>
    <w:link w:val="ac"/>
    <w:uiPriority w:val="99"/>
    <w:unhideWhenUsed/>
    <w:rsid w:val="0074276C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74276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74276C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74276C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浦井 和彦</dc:creator>
  <cp:keywords/>
  <dc:description/>
  <cp:lastModifiedBy>浦井 和彦</cp:lastModifiedBy>
  <cp:revision>24</cp:revision>
  <cp:lastPrinted>2019-10-08T04:47:00Z</cp:lastPrinted>
  <dcterms:created xsi:type="dcterms:W3CDTF">2018-04-17T23:36:00Z</dcterms:created>
  <dcterms:modified xsi:type="dcterms:W3CDTF">2019-10-09T05:20:00Z</dcterms:modified>
</cp:coreProperties>
</file>