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A928" w14:textId="77777777" w:rsidR="00F119CF" w:rsidRPr="00373510" w:rsidRDefault="00C50975" w:rsidP="002C5252">
      <w:pPr>
        <w:jc w:val="distribute"/>
        <w:rPr>
          <w:rFonts w:ascii="ＭＳ ゴシック" w:eastAsia="ＭＳ ゴシック" w:hAnsi="ＭＳ ゴシック"/>
          <w:sz w:val="28"/>
        </w:rPr>
      </w:pPr>
      <w:r w:rsidRPr="00373510">
        <w:rPr>
          <w:rFonts w:ascii="ＭＳ ゴシック" w:eastAsia="ＭＳ ゴシック" w:hAnsi="ＭＳ ゴシック" w:hint="eastAsia"/>
          <w:sz w:val="28"/>
        </w:rPr>
        <w:t>令和元</w:t>
      </w:r>
      <w:r w:rsidR="005F21BA" w:rsidRPr="00373510">
        <w:rPr>
          <w:rFonts w:ascii="ＭＳ ゴシック" w:eastAsia="ＭＳ ゴシック" w:hAnsi="ＭＳ ゴシック"/>
          <w:sz w:val="28"/>
        </w:rPr>
        <w:t>年度</w:t>
      </w:r>
      <w:r w:rsidR="00435E1F" w:rsidRPr="00373510">
        <w:rPr>
          <w:rFonts w:ascii="ＭＳ ゴシック" w:eastAsia="ＭＳ ゴシック" w:hAnsi="ＭＳ ゴシック" w:hint="eastAsia"/>
          <w:sz w:val="28"/>
        </w:rPr>
        <w:t xml:space="preserve">　</w:t>
      </w:r>
      <w:r w:rsidR="00BD6F87" w:rsidRPr="00373510">
        <w:rPr>
          <w:rFonts w:ascii="ＭＳ ゴシック" w:eastAsia="ＭＳ ゴシック" w:hAnsi="ＭＳ ゴシック" w:hint="eastAsia"/>
          <w:sz w:val="28"/>
        </w:rPr>
        <w:t>第</w:t>
      </w:r>
      <w:r w:rsidR="00B86B41" w:rsidRPr="00373510">
        <w:rPr>
          <w:rFonts w:ascii="ＭＳ ゴシック" w:eastAsia="ＭＳ ゴシック" w:hAnsi="ＭＳ ゴシック" w:hint="eastAsia"/>
          <w:sz w:val="28"/>
        </w:rPr>
        <w:t>３</w:t>
      </w:r>
      <w:r w:rsidR="00BD6F87" w:rsidRPr="00373510">
        <w:rPr>
          <w:rFonts w:ascii="ＭＳ ゴシック" w:eastAsia="ＭＳ ゴシック" w:hAnsi="ＭＳ ゴシック" w:hint="eastAsia"/>
          <w:sz w:val="28"/>
        </w:rPr>
        <w:t>回</w:t>
      </w:r>
      <w:r w:rsidR="0077014A" w:rsidRPr="00373510">
        <w:rPr>
          <w:rFonts w:ascii="ＭＳ ゴシック" w:eastAsia="ＭＳ ゴシック" w:hAnsi="ＭＳ ゴシック" w:hint="eastAsia"/>
          <w:sz w:val="28"/>
        </w:rPr>
        <w:t>機器分析</w:t>
      </w:r>
      <w:r w:rsidR="006772C3" w:rsidRPr="00373510">
        <w:rPr>
          <w:rFonts w:ascii="ＭＳ ゴシック" w:eastAsia="ＭＳ ゴシック" w:hAnsi="ＭＳ ゴシック"/>
          <w:sz w:val="28"/>
        </w:rPr>
        <w:t>講習会</w:t>
      </w:r>
      <w:r w:rsidR="00BD6F87" w:rsidRPr="00373510">
        <w:rPr>
          <w:rFonts w:ascii="ＭＳ ゴシック" w:eastAsia="ＭＳ ゴシック" w:hAnsi="ＭＳ ゴシック" w:hint="eastAsia"/>
          <w:sz w:val="28"/>
        </w:rPr>
        <w:t>「</w:t>
      </w:r>
      <w:r w:rsidR="00435E1F" w:rsidRPr="00373510">
        <w:rPr>
          <w:rFonts w:ascii="ＭＳ ゴシック" w:eastAsia="ＭＳ ゴシック" w:hAnsi="ＭＳ ゴシック" w:hint="eastAsia"/>
          <w:sz w:val="28"/>
        </w:rPr>
        <w:t>蛍光</w:t>
      </w:r>
      <w:r w:rsidR="00904E7A" w:rsidRPr="00373510">
        <w:rPr>
          <w:rFonts w:ascii="ＭＳ ゴシック" w:eastAsia="ＭＳ ゴシック" w:hAnsi="ＭＳ ゴシック" w:hint="eastAsia"/>
          <w:sz w:val="28"/>
        </w:rPr>
        <w:t>Ｘ</w:t>
      </w:r>
      <w:r w:rsidR="00435E1F" w:rsidRPr="00373510">
        <w:rPr>
          <w:rFonts w:ascii="ＭＳ ゴシック" w:eastAsia="ＭＳ ゴシック" w:hAnsi="ＭＳ ゴシック" w:hint="eastAsia"/>
          <w:sz w:val="28"/>
        </w:rPr>
        <w:t>線分析、赤外分光分析</w:t>
      </w:r>
      <w:r w:rsidR="00BD6F87" w:rsidRPr="00373510">
        <w:rPr>
          <w:rFonts w:ascii="ＭＳ ゴシック" w:eastAsia="ＭＳ ゴシック" w:hAnsi="ＭＳ ゴシック" w:hint="eastAsia"/>
          <w:sz w:val="28"/>
        </w:rPr>
        <w:t>」</w:t>
      </w:r>
    </w:p>
    <w:p w14:paraId="680C3A4C" w14:textId="77777777" w:rsidR="00AB0657" w:rsidRDefault="00AB0657" w:rsidP="006772C3">
      <w:pPr>
        <w:jc w:val="right"/>
        <w:rPr>
          <w:sz w:val="22"/>
          <w:szCs w:val="22"/>
        </w:rPr>
      </w:pPr>
    </w:p>
    <w:p w14:paraId="38255C7D" w14:textId="77777777" w:rsidR="00AB0657" w:rsidRPr="00AB0657" w:rsidRDefault="005277E0" w:rsidP="006772C3">
      <w:pPr>
        <w:jc w:val="right"/>
        <w:rPr>
          <w:sz w:val="22"/>
          <w:szCs w:val="22"/>
        </w:rPr>
      </w:pPr>
      <w:r w:rsidRPr="00AB0657">
        <w:rPr>
          <w:sz w:val="22"/>
          <w:szCs w:val="22"/>
        </w:rPr>
        <w:t>新潟県工業技術総合研究所</w:t>
      </w:r>
    </w:p>
    <w:p w14:paraId="0C59E9F3" w14:textId="77777777" w:rsidR="006772C3" w:rsidRPr="00AB0657" w:rsidRDefault="006772C3" w:rsidP="006772C3">
      <w:pPr>
        <w:jc w:val="right"/>
        <w:rPr>
          <w:sz w:val="22"/>
          <w:szCs w:val="22"/>
        </w:rPr>
      </w:pPr>
      <w:r w:rsidRPr="00AB0657">
        <w:rPr>
          <w:sz w:val="22"/>
          <w:szCs w:val="22"/>
        </w:rPr>
        <w:t>下越技術支援センター</w:t>
      </w:r>
    </w:p>
    <w:p w14:paraId="7070CE24" w14:textId="77777777" w:rsidR="00F84671" w:rsidRPr="00AB0657" w:rsidRDefault="00F84671" w:rsidP="006772C3">
      <w:pPr>
        <w:jc w:val="right"/>
        <w:rPr>
          <w:sz w:val="22"/>
          <w:szCs w:val="22"/>
        </w:rPr>
      </w:pPr>
    </w:p>
    <w:p w14:paraId="32A12421" w14:textId="77777777" w:rsidR="00E91E55" w:rsidRPr="00AB0657" w:rsidRDefault="00914289" w:rsidP="001260CE">
      <w:pPr>
        <w:ind w:firstLineChars="100" w:firstLine="220"/>
        <w:rPr>
          <w:rFonts w:ascii="ＭＳ 明朝" w:hAnsi="ＭＳ 明朝"/>
          <w:sz w:val="22"/>
          <w:szCs w:val="22"/>
        </w:rPr>
      </w:pPr>
      <w:r w:rsidRPr="00AB0657">
        <w:rPr>
          <w:rFonts w:ascii="ＭＳ 明朝" w:hAnsi="ＭＳ 明朝" w:hint="eastAsia"/>
          <w:sz w:val="22"/>
          <w:szCs w:val="22"/>
        </w:rPr>
        <w:t>機器</w:t>
      </w:r>
      <w:r w:rsidR="006772C3" w:rsidRPr="00AB0657">
        <w:rPr>
          <w:rFonts w:ascii="ＭＳ 明朝" w:hAnsi="ＭＳ 明朝"/>
          <w:sz w:val="22"/>
          <w:szCs w:val="22"/>
        </w:rPr>
        <w:t>分析は</w:t>
      </w:r>
      <w:r w:rsidR="00E91E55" w:rsidRPr="00AB0657">
        <w:rPr>
          <w:rFonts w:ascii="ＭＳ 明朝" w:hAnsi="ＭＳ 明朝" w:hint="eastAsia"/>
          <w:sz w:val="22"/>
          <w:szCs w:val="22"/>
        </w:rPr>
        <w:t>、製品開発や品質管理等において重要な手段と</w:t>
      </w:r>
      <w:r w:rsidR="00BB4C84" w:rsidRPr="00AB0657">
        <w:rPr>
          <w:rFonts w:ascii="ＭＳ 明朝" w:hAnsi="ＭＳ 明朝"/>
          <w:sz w:val="22"/>
          <w:szCs w:val="22"/>
        </w:rPr>
        <w:t>なって</w:t>
      </w:r>
      <w:r w:rsidR="00494376" w:rsidRPr="00AB0657">
        <w:rPr>
          <w:rFonts w:ascii="ＭＳ 明朝" w:hAnsi="ＭＳ 明朝" w:hint="eastAsia"/>
          <w:sz w:val="22"/>
          <w:szCs w:val="22"/>
        </w:rPr>
        <w:t>おり、</w:t>
      </w:r>
      <w:r w:rsidR="00E91E55" w:rsidRPr="00AB0657">
        <w:rPr>
          <w:rFonts w:ascii="ＭＳ 明朝" w:hAnsi="ＭＳ 明朝" w:hint="eastAsia"/>
          <w:sz w:val="22"/>
          <w:szCs w:val="22"/>
        </w:rPr>
        <w:t>その分析の原理や測定技術を理解することは目的を達成するために</w:t>
      </w:r>
      <w:r w:rsidRPr="00AB0657">
        <w:rPr>
          <w:rFonts w:ascii="ＭＳ 明朝" w:hAnsi="ＭＳ 明朝" w:hint="eastAsia"/>
          <w:sz w:val="22"/>
          <w:szCs w:val="22"/>
        </w:rPr>
        <w:t>有効</w:t>
      </w:r>
      <w:r w:rsidR="00E91E55" w:rsidRPr="00AB0657">
        <w:rPr>
          <w:rFonts w:ascii="ＭＳ 明朝" w:hAnsi="ＭＳ 明朝" w:hint="eastAsia"/>
          <w:sz w:val="22"/>
          <w:szCs w:val="22"/>
        </w:rPr>
        <w:t>です。そこで、</w:t>
      </w:r>
      <w:r w:rsidR="00C0592D" w:rsidRPr="00AB0657">
        <w:rPr>
          <w:rFonts w:ascii="ＭＳ 明朝" w:hAnsi="ＭＳ 明朝" w:hint="eastAsia"/>
          <w:sz w:val="22"/>
          <w:szCs w:val="22"/>
        </w:rPr>
        <w:t>当</w:t>
      </w:r>
      <w:r w:rsidR="00E91E55" w:rsidRPr="00AB0657">
        <w:rPr>
          <w:rFonts w:ascii="ＭＳ 明朝" w:hAnsi="ＭＳ 明朝" w:hint="eastAsia"/>
          <w:sz w:val="22"/>
          <w:szCs w:val="22"/>
        </w:rPr>
        <w:t>センターでは利用頻度の高い</w:t>
      </w:r>
      <w:r w:rsidR="00505765" w:rsidRPr="00AB0657">
        <w:rPr>
          <w:rFonts w:ascii="ＭＳ 明朝" w:hAnsi="ＭＳ 明朝" w:hint="eastAsia"/>
          <w:sz w:val="22"/>
          <w:szCs w:val="22"/>
        </w:rPr>
        <w:t>蛍光Ｘ線分析と赤外分光分析について講習会を企画しました。これら２つの講習会は、個別開催としており</w:t>
      </w:r>
      <w:r w:rsidR="00435E1F" w:rsidRPr="00AB0657">
        <w:rPr>
          <w:rFonts w:ascii="ＭＳ 明朝" w:hAnsi="ＭＳ 明朝" w:hint="eastAsia"/>
          <w:sz w:val="22"/>
          <w:szCs w:val="22"/>
        </w:rPr>
        <w:t>ますので</w:t>
      </w:r>
      <w:r w:rsidR="00505765" w:rsidRPr="00AB0657">
        <w:rPr>
          <w:rFonts w:ascii="ＭＳ 明朝" w:hAnsi="ＭＳ 明朝" w:hint="eastAsia"/>
          <w:sz w:val="22"/>
          <w:szCs w:val="22"/>
        </w:rPr>
        <w:t>ご希望のコース</w:t>
      </w:r>
      <w:r w:rsidR="0053725D" w:rsidRPr="00AB0657">
        <w:rPr>
          <w:rFonts w:ascii="ＭＳ 明朝" w:hAnsi="ＭＳ 明朝" w:hint="eastAsia"/>
          <w:sz w:val="22"/>
          <w:szCs w:val="22"/>
        </w:rPr>
        <w:t>だけを受講することもできます。</w:t>
      </w:r>
    </w:p>
    <w:p w14:paraId="6AF3D2F0" w14:textId="77777777" w:rsidR="00287F6D" w:rsidRPr="00AB0657" w:rsidRDefault="0053725D" w:rsidP="00593677">
      <w:pPr>
        <w:ind w:firstLineChars="100" w:firstLine="220"/>
        <w:rPr>
          <w:rFonts w:ascii="ＭＳ 明朝" w:hAnsi="ＭＳ 明朝" w:cs="ＭＳ 明朝"/>
          <w:color w:val="000000"/>
          <w:kern w:val="0"/>
          <w:sz w:val="22"/>
          <w:szCs w:val="22"/>
        </w:rPr>
      </w:pPr>
      <w:r w:rsidRPr="00AB0657">
        <w:rPr>
          <w:rFonts w:ascii="ＭＳ 明朝" w:hAnsi="ＭＳ 明朝" w:cs="ＭＳ 明朝" w:hint="eastAsia"/>
          <w:color w:val="000000"/>
          <w:kern w:val="0"/>
          <w:sz w:val="22"/>
          <w:szCs w:val="22"/>
        </w:rPr>
        <w:t>本講習会では、</w:t>
      </w:r>
      <w:r w:rsidR="00F70E7B" w:rsidRPr="00AB0657">
        <w:rPr>
          <w:rFonts w:ascii="ＭＳ 明朝" w:hAnsi="ＭＳ 明朝" w:cs="ＭＳ 明朝" w:hint="eastAsia"/>
          <w:color w:val="000000"/>
          <w:kern w:val="0"/>
          <w:sz w:val="22"/>
          <w:szCs w:val="22"/>
        </w:rPr>
        <w:t>各分析方法についてわかりやすく説明し、その後、装置</w:t>
      </w:r>
      <w:r w:rsidR="00F119CF" w:rsidRPr="00AB0657">
        <w:rPr>
          <w:rFonts w:ascii="ＭＳ 明朝" w:hAnsi="ＭＳ 明朝" w:cs="ＭＳ 明朝" w:hint="eastAsia"/>
          <w:color w:val="000000"/>
          <w:kern w:val="0"/>
          <w:sz w:val="22"/>
          <w:szCs w:val="22"/>
        </w:rPr>
        <w:t>の</w:t>
      </w:r>
      <w:r w:rsidRPr="00AB0657">
        <w:rPr>
          <w:rFonts w:ascii="ＭＳ 明朝" w:hAnsi="ＭＳ 明朝" w:cs="ＭＳ 明朝"/>
          <w:color w:val="000000"/>
          <w:kern w:val="0"/>
          <w:sz w:val="22"/>
          <w:szCs w:val="22"/>
        </w:rPr>
        <w:t>操作</w:t>
      </w:r>
      <w:r w:rsidR="00F70E7B" w:rsidRPr="00AB0657">
        <w:rPr>
          <w:rFonts w:ascii="ＭＳ 明朝" w:hAnsi="ＭＳ 明朝" w:cs="ＭＳ 明朝" w:hint="eastAsia"/>
          <w:color w:val="000000"/>
          <w:kern w:val="0"/>
          <w:sz w:val="22"/>
          <w:szCs w:val="22"/>
        </w:rPr>
        <w:t>を体験していただきます。</w:t>
      </w:r>
      <w:r w:rsidR="00593677" w:rsidRPr="00AB0657">
        <w:rPr>
          <w:rFonts w:ascii="ＭＳ 明朝" w:hAnsi="ＭＳ 明朝" w:cs="ＭＳ 明朝" w:hint="eastAsia"/>
          <w:color w:val="000000"/>
          <w:kern w:val="0"/>
          <w:sz w:val="22"/>
          <w:szCs w:val="22"/>
        </w:rPr>
        <w:t>講習対象の</w:t>
      </w:r>
      <w:r w:rsidR="00F70E7B" w:rsidRPr="00AB0657">
        <w:rPr>
          <w:rFonts w:ascii="ＭＳ 明朝" w:hAnsi="ＭＳ 明朝" w:cs="ＭＳ 明朝" w:hint="eastAsia"/>
          <w:color w:val="000000"/>
          <w:kern w:val="0"/>
          <w:sz w:val="22"/>
          <w:szCs w:val="22"/>
        </w:rPr>
        <w:t>分析にご興味のある方、</w:t>
      </w:r>
      <w:r w:rsidR="009F5323" w:rsidRPr="00AB0657">
        <w:rPr>
          <w:rFonts w:ascii="ＭＳ 明朝" w:hAnsi="ＭＳ 明朝" w:cs="ＭＳ 明朝" w:hint="eastAsia"/>
          <w:color w:val="000000"/>
          <w:kern w:val="0"/>
          <w:sz w:val="22"/>
          <w:szCs w:val="22"/>
        </w:rPr>
        <w:t>機器</w:t>
      </w:r>
      <w:r w:rsidR="00593677" w:rsidRPr="00AB0657">
        <w:rPr>
          <w:rFonts w:ascii="ＭＳ 明朝" w:hAnsi="ＭＳ 明朝" w:cs="ＭＳ 明朝" w:hint="eastAsia"/>
          <w:color w:val="000000"/>
          <w:kern w:val="0"/>
          <w:sz w:val="22"/>
          <w:szCs w:val="22"/>
        </w:rPr>
        <w:t>利用を</w:t>
      </w:r>
      <w:r w:rsidR="009F5323" w:rsidRPr="00AB0657">
        <w:rPr>
          <w:rFonts w:ascii="ＭＳ 明朝" w:hAnsi="ＭＳ 明朝" w:cs="ＭＳ 明朝" w:hint="eastAsia"/>
          <w:color w:val="000000"/>
          <w:kern w:val="0"/>
          <w:sz w:val="22"/>
          <w:szCs w:val="22"/>
        </w:rPr>
        <w:t>ご</w:t>
      </w:r>
      <w:r w:rsidR="00593677" w:rsidRPr="00AB0657">
        <w:rPr>
          <w:rFonts w:ascii="ＭＳ 明朝" w:hAnsi="ＭＳ 明朝" w:cs="ＭＳ 明朝" w:hint="eastAsia"/>
          <w:color w:val="000000"/>
          <w:kern w:val="0"/>
          <w:sz w:val="22"/>
          <w:szCs w:val="22"/>
        </w:rPr>
        <w:t>検討されている方</w:t>
      </w:r>
      <w:r w:rsidR="00F119CF" w:rsidRPr="00AB0657">
        <w:rPr>
          <w:rFonts w:ascii="ＭＳ 明朝" w:hAnsi="ＭＳ 明朝" w:cs="ＭＳ 明朝" w:hint="eastAsia"/>
          <w:color w:val="000000"/>
          <w:kern w:val="0"/>
          <w:sz w:val="22"/>
          <w:szCs w:val="22"/>
        </w:rPr>
        <w:t>にとって</w:t>
      </w:r>
      <w:r w:rsidR="00930369" w:rsidRPr="00AB0657">
        <w:rPr>
          <w:rFonts w:ascii="ＭＳ 明朝" w:hAnsi="ＭＳ 明朝" w:cs="ＭＳ 明朝"/>
          <w:color w:val="000000"/>
          <w:kern w:val="0"/>
          <w:sz w:val="22"/>
          <w:szCs w:val="22"/>
        </w:rPr>
        <w:t>有用な内容</w:t>
      </w:r>
      <w:r w:rsidR="00BD4E7B" w:rsidRPr="00AB0657">
        <w:rPr>
          <w:rFonts w:ascii="ＭＳ 明朝" w:hAnsi="ＭＳ 明朝" w:cs="ＭＳ 明朝"/>
          <w:color w:val="000000"/>
          <w:kern w:val="0"/>
          <w:sz w:val="22"/>
          <w:szCs w:val="22"/>
        </w:rPr>
        <w:t>と</w:t>
      </w:r>
      <w:r w:rsidR="00930369" w:rsidRPr="00AB0657">
        <w:rPr>
          <w:rFonts w:ascii="ＭＳ 明朝" w:hAnsi="ＭＳ 明朝" w:cs="ＭＳ 明朝"/>
          <w:color w:val="000000"/>
          <w:kern w:val="0"/>
          <w:sz w:val="22"/>
          <w:szCs w:val="22"/>
        </w:rPr>
        <w:t>なって</w:t>
      </w:r>
      <w:r w:rsidR="009F5323" w:rsidRPr="00AB0657">
        <w:rPr>
          <w:rFonts w:ascii="ＭＳ 明朝" w:hAnsi="ＭＳ 明朝" w:cs="ＭＳ 明朝" w:hint="eastAsia"/>
          <w:color w:val="000000"/>
          <w:kern w:val="0"/>
          <w:sz w:val="22"/>
          <w:szCs w:val="22"/>
        </w:rPr>
        <w:t>おり</w:t>
      </w:r>
      <w:r w:rsidR="00930369" w:rsidRPr="00AB0657">
        <w:rPr>
          <w:rFonts w:ascii="ＭＳ 明朝" w:hAnsi="ＭＳ 明朝" w:cs="ＭＳ 明朝"/>
          <w:color w:val="000000"/>
          <w:kern w:val="0"/>
          <w:sz w:val="22"/>
          <w:szCs w:val="22"/>
        </w:rPr>
        <w:t>ます</w:t>
      </w:r>
      <w:r w:rsidR="00F119CF" w:rsidRPr="00AB0657">
        <w:rPr>
          <w:rFonts w:ascii="ＭＳ 明朝" w:hAnsi="ＭＳ 明朝" w:cs="ＭＳ 明朝" w:hint="eastAsia"/>
          <w:color w:val="000000"/>
          <w:kern w:val="0"/>
          <w:sz w:val="22"/>
          <w:szCs w:val="22"/>
        </w:rPr>
        <w:t>ので、</w:t>
      </w:r>
      <w:r w:rsidR="00930369" w:rsidRPr="00AB0657">
        <w:rPr>
          <w:rFonts w:ascii="ＭＳ 明朝" w:hAnsi="ＭＳ 明朝" w:cs="ＭＳ 明朝"/>
          <w:color w:val="000000"/>
          <w:kern w:val="0"/>
          <w:sz w:val="22"/>
          <w:szCs w:val="22"/>
        </w:rPr>
        <w:t>ふるってご参加くださいますようご案内申し上げます。</w:t>
      </w:r>
    </w:p>
    <w:p w14:paraId="26F02FEF" w14:textId="77777777" w:rsidR="000F5D26" w:rsidRPr="00AB0657" w:rsidRDefault="000F5D26" w:rsidP="00F828B9">
      <w:pPr>
        <w:rPr>
          <w:rFonts w:ascii="ＭＳ 明朝" w:hAnsi="ＭＳ 明朝"/>
          <w:sz w:val="22"/>
          <w:szCs w:val="22"/>
        </w:rPr>
      </w:pPr>
    </w:p>
    <w:p w14:paraId="676BA948" w14:textId="77777777" w:rsidR="00AB0657" w:rsidRPr="00AB0657" w:rsidRDefault="00AB0657" w:rsidP="00F828B9">
      <w:pPr>
        <w:rPr>
          <w:rFonts w:ascii="ＭＳ 明朝" w:hAnsi="ＭＳ 明朝"/>
          <w:sz w:val="22"/>
          <w:szCs w:val="22"/>
        </w:rPr>
      </w:pPr>
    </w:p>
    <w:p w14:paraId="284A179C" w14:textId="77777777" w:rsidR="002A4D55" w:rsidRPr="00AB0657" w:rsidRDefault="005277E0">
      <w:pPr>
        <w:jc w:val="center"/>
        <w:rPr>
          <w:rFonts w:ascii="ＭＳ 明朝" w:hAnsi="ＭＳ 明朝"/>
          <w:sz w:val="22"/>
          <w:szCs w:val="22"/>
        </w:rPr>
      </w:pPr>
      <w:r w:rsidRPr="00AB0657">
        <w:rPr>
          <w:rFonts w:ascii="ＭＳ 明朝" w:hAnsi="ＭＳ 明朝"/>
          <w:sz w:val="22"/>
          <w:szCs w:val="22"/>
        </w:rPr>
        <w:t>記</w:t>
      </w:r>
    </w:p>
    <w:p w14:paraId="3D787717" w14:textId="77777777" w:rsidR="00C774DC" w:rsidRPr="00AB0657" w:rsidRDefault="00C774DC" w:rsidP="00F828B9">
      <w:pPr>
        <w:rPr>
          <w:rFonts w:ascii="ＭＳ 明朝" w:hAnsi="ＭＳ 明朝"/>
          <w:sz w:val="22"/>
          <w:szCs w:val="22"/>
        </w:rPr>
      </w:pPr>
    </w:p>
    <w:p w14:paraId="517D88C4" w14:textId="77777777" w:rsidR="00FD1E3E" w:rsidRPr="00AB0657" w:rsidRDefault="005277E0" w:rsidP="002E330A">
      <w:pPr>
        <w:rPr>
          <w:rFonts w:ascii="ＭＳ 明朝" w:hAnsi="ＭＳ 明朝"/>
          <w:sz w:val="22"/>
          <w:szCs w:val="22"/>
        </w:rPr>
      </w:pPr>
      <w:r w:rsidRPr="00AB0657">
        <w:rPr>
          <w:rFonts w:ascii="ＭＳ ゴシック" w:eastAsia="ＭＳ ゴシック" w:hAnsi="ＭＳ ゴシック"/>
          <w:sz w:val="22"/>
          <w:szCs w:val="22"/>
        </w:rPr>
        <w:t>日</w:t>
      </w:r>
      <w:r w:rsidR="002E330A" w:rsidRPr="00AB0657">
        <w:rPr>
          <w:rFonts w:ascii="ＭＳ ゴシック" w:eastAsia="ＭＳ ゴシック" w:hAnsi="ＭＳ ゴシック" w:hint="eastAsia"/>
          <w:sz w:val="22"/>
          <w:szCs w:val="22"/>
        </w:rPr>
        <w:t xml:space="preserve">　　　　</w:t>
      </w:r>
      <w:r w:rsidRPr="00AB0657">
        <w:rPr>
          <w:rFonts w:ascii="ＭＳ ゴシック" w:eastAsia="ＭＳ ゴシック" w:hAnsi="ＭＳ ゴシック"/>
          <w:sz w:val="22"/>
          <w:szCs w:val="22"/>
        </w:rPr>
        <w:t>時</w:t>
      </w:r>
      <w:r w:rsidR="007F5777" w:rsidRPr="00AB0657">
        <w:rPr>
          <w:rFonts w:ascii="ＭＳ 明朝" w:hAnsi="ＭＳ 明朝"/>
          <w:sz w:val="22"/>
          <w:szCs w:val="22"/>
        </w:rPr>
        <w:t xml:space="preserve">　　</w:t>
      </w:r>
      <w:r w:rsidR="00C50975" w:rsidRPr="00AB0657">
        <w:rPr>
          <w:rFonts w:ascii="ＭＳ 明朝" w:hAnsi="ＭＳ 明朝" w:hint="eastAsia"/>
          <w:sz w:val="22"/>
          <w:szCs w:val="22"/>
        </w:rPr>
        <w:t>令和元年12</w:t>
      </w:r>
      <w:r w:rsidRPr="00AB0657">
        <w:rPr>
          <w:rFonts w:ascii="ＭＳ 明朝" w:hAnsi="ＭＳ 明朝"/>
          <w:sz w:val="22"/>
          <w:szCs w:val="22"/>
        </w:rPr>
        <w:t>月</w:t>
      </w:r>
      <w:r w:rsidR="00C50975" w:rsidRPr="00AB0657">
        <w:rPr>
          <w:rFonts w:ascii="ＭＳ 明朝" w:hAnsi="ＭＳ 明朝" w:hint="eastAsia"/>
          <w:sz w:val="22"/>
          <w:szCs w:val="22"/>
        </w:rPr>
        <w:t>18</w:t>
      </w:r>
      <w:r w:rsidR="00F46E68" w:rsidRPr="00AB0657">
        <w:rPr>
          <w:rFonts w:ascii="ＭＳ 明朝" w:hAnsi="ＭＳ 明朝"/>
          <w:sz w:val="22"/>
          <w:szCs w:val="22"/>
        </w:rPr>
        <w:t>日（</w:t>
      </w:r>
      <w:r w:rsidR="00F92A36" w:rsidRPr="00AB0657">
        <w:rPr>
          <w:rFonts w:ascii="ＭＳ 明朝" w:hAnsi="ＭＳ 明朝" w:hint="eastAsia"/>
          <w:sz w:val="22"/>
          <w:szCs w:val="22"/>
        </w:rPr>
        <w:t>水</w:t>
      </w:r>
      <w:r w:rsidRPr="00AB0657">
        <w:rPr>
          <w:rFonts w:ascii="ＭＳ 明朝" w:hAnsi="ＭＳ 明朝"/>
          <w:sz w:val="22"/>
          <w:szCs w:val="22"/>
        </w:rPr>
        <w:t>）</w:t>
      </w:r>
      <w:r w:rsidR="0025266A" w:rsidRPr="00AB0657">
        <w:rPr>
          <w:rFonts w:ascii="ＭＳ 明朝" w:hAnsi="ＭＳ 明朝" w:hint="eastAsia"/>
          <w:sz w:val="22"/>
          <w:szCs w:val="22"/>
        </w:rPr>
        <w:t xml:space="preserve"> </w:t>
      </w:r>
      <w:r w:rsidR="00FD1E3E" w:rsidRPr="00AB0657">
        <w:rPr>
          <w:rFonts w:ascii="ＭＳ 明朝" w:hAnsi="ＭＳ 明朝"/>
          <w:sz w:val="22"/>
          <w:szCs w:val="22"/>
        </w:rPr>
        <w:t xml:space="preserve"> </w:t>
      </w:r>
      <w:r w:rsidR="001260CE" w:rsidRPr="00AB0657">
        <w:rPr>
          <w:rFonts w:ascii="ＭＳ 明朝" w:hAnsi="ＭＳ 明朝" w:hint="eastAsia"/>
          <w:sz w:val="22"/>
          <w:szCs w:val="22"/>
        </w:rPr>
        <w:t xml:space="preserve"> </w:t>
      </w:r>
      <w:r w:rsidR="00D862DD" w:rsidRPr="00AB0657">
        <w:rPr>
          <w:rFonts w:ascii="ＭＳ 明朝" w:hAnsi="ＭＳ 明朝"/>
          <w:sz w:val="22"/>
          <w:szCs w:val="22"/>
        </w:rPr>
        <w:t xml:space="preserve"> </w:t>
      </w:r>
      <w:r w:rsidR="00220753" w:rsidRPr="00AB0657">
        <w:rPr>
          <w:rFonts w:ascii="ＭＳ 明朝" w:hAnsi="ＭＳ 明朝"/>
          <w:sz w:val="22"/>
          <w:szCs w:val="22"/>
        </w:rPr>
        <w:t>9:00</w:t>
      </w:r>
      <w:r w:rsidR="00FD1E3E" w:rsidRPr="00AB0657">
        <w:rPr>
          <w:rFonts w:ascii="ＭＳ 明朝" w:hAnsi="ＭＳ 明朝"/>
          <w:sz w:val="22"/>
          <w:szCs w:val="22"/>
        </w:rPr>
        <w:t>～</w:t>
      </w:r>
      <w:r w:rsidR="00220753" w:rsidRPr="00AB0657">
        <w:rPr>
          <w:rFonts w:ascii="ＭＳ 明朝" w:hAnsi="ＭＳ 明朝"/>
          <w:sz w:val="22"/>
          <w:szCs w:val="22"/>
        </w:rPr>
        <w:t>12:00</w:t>
      </w:r>
      <w:r w:rsidR="006173A0" w:rsidRPr="00AB0657">
        <w:rPr>
          <w:rFonts w:ascii="ＭＳ 明朝" w:hAnsi="ＭＳ 明朝" w:hint="eastAsia"/>
          <w:sz w:val="22"/>
          <w:szCs w:val="22"/>
        </w:rPr>
        <w:t xml:space="preserve">　</w:t>
      </w:r>
      <w:r w:rsidR="00FD1E3E" w:rsidRPr="00AB0657">
        <w:rPr>
          <w:rFonts w:ascii="ＭＳ 明朝" w:hAnsi="ＭＳ 明朝"/>
          <w:sz w:val="22"/>
          <w:szCs w:val="22"/>
        </w:rPr>
        <w:t>蛍光</w:t>
      </w:r>
      <w:r w:rsidR="00904E7A" w:rsidRPr="00AB0657">
        <w:rPr>
          <w:rFonts w:ascii="ＭＳ 明朝" w:hAnsi="ＭＳ 明朝" w:hint="eastAsia"/>
          <w:sz w:val="22"/>
          <w:szCs w:val="22"/>
        </w:rPr>
        <w:t>Ｘ</w:t>
      </w:r>
      <w:r w:rsidR="00FD1E3E" w:rsidRPr="00AB0657">
        <w:rPr>
          <w:rFonts w:ascii="ＭＳ 明朝" w:hAnsi="ＭＳ 明朝"/>
          <w:sz w:val="22"/>
          <w:szCs w:val="22"/>
        </w:rPr>
        <w:t>線分析</w:t>
      </w:r>
      <w:r w:rsidR="00AB0657" w:rsidRPr="00AB0657">
        <w:rPr>
          <w:rFonts w:ascii="ＭＳ 明朝" w:hAnsi="ＭＳ 明朝" w:hint="eastAsia"/>
          <w:sz w:val="22"/>
          <w:szCs w:val="22"/>
        </w:rPr>
        <w:t>コース</w:t>
      </w:r>
    </w:p>
    <w:p w14:paraId="57F4B81E" w14:textId="77777777" w:rsidR="005277E0" w:rsidRPr="00AB0657" w:rsidRDefault="004F5627" w:rsidP="002E330A">
      <w:pPr>
        <w:ind w:firstLineChars="2150" w:firstLine="4730"/>
        <w:rPr>
          <w:rFonts w:ascii="ＭＳ 明朝" w:hAnsi="ＭＳ 明朝"/>
          <w:sz w:val="22"/>
          <w:szCs w:val="22"/>
        </w:rPr>
      </w:pPr>
      <w:r w:rsidRPr="00AB0657">
        <w:rPr>
          <w:rFonts w:ascii="ＭＳ 明朝" w:hAnsi="ＭＳ 明朝"/>
          <w:sz w:val="22"/>
          <w:szCs w:val="22"/>
        </w:rPr>
        <w:t>13</w:t>
      </w:r>
      <w:r w:rsidR="00F46E68" w:rsidRPr="00AB0657">
        <w:rPr>
          <w:rFonts w:ascii="ＭＳ 明朝" w:hAnsi="ＭＳ 明朝"/>
          <w:sz w:val="22"/>
          <w:szCs w:val="22"/>
        </w:rPr>
        <w:t>:</w:t>
      </w:r>
      <w:r w:rsidR="00145F25" w:rsidRPr="00AB0657">
        <w:rPr>
          <w:rFonts w:ascii="ＭＳ 明朝" w:hAnsi="ＭＳ 明朝"/>
          <w:sz w:val="22"/>
          <w:szCs w:val="22"/>
        </w:rPr>
        <w:t>0</w:t>
      </w:r>
      <w:r w:rsidR="005277E0" w:rsidRPr="00AB0657">
        <w:rPr>
          <w:rFonts w:ascii="ＭＳ 明朝" w:hAnsi="ＭＳ 明朝"/>
          <w:sz w:val="22"/>
          <w:szCs w:val="22"/>
        </w:rPr>
        <w:t>0～</w:t>
      </w:r>
      <w:r w:rsidR="006A2C7F" w:rsidRPr="00AB0657">
        <w:rPr>
          <w:rFonts w:ascii="ＭＳ 明朝" w:hAnsi="ＭＳ 明朝"/>
          <w:sz w:val="22"/>
          <w:szCs w:val="22"/>
        </w:rPr>
        <w:t>1</w:t>
      </w:r>
      <w:r w:rsidR="006F42C6" w:rsidRPr="00AB0657">
        <w:rPr>
          <w:rFonts w:ascii="ＭＳ 明朝" w:hAnsi="ＭＳ 明朝" w:hint="eastAsia"/>
          <w:sz w:val="22"/>
          <w:szCs w:val="22"/>
        </w:rPr>
        <w:t>6</w:t>
      </w:r>
      <w:r w:rsidR="006A2C7F" w:rsidRPr="00AB0657">
        <w:rPr>
          <w:rFonts w:ascii="ＭＳ 明朝" w:hAnsi="ＭＳ 明朝"/>
          <w:sz w:val="22"/>
          <w:szCs w:val="22"/>
        </w:rPr>
        <w:t>:</w:t>
      </w:r>
      <w:r w:rsidR="00DF7CF4" w:rsidRPr="00AB0657">
        <w:rPr>
          <w:rFonts w:ascii="ＭＳ 明朝" w:hAnsi="ＭＳ 明朝"/>
          <w:sz w:val="22"/>
          <w:szCs w:val="22"/>
        </w:rPr>
        <w:t>0</w:t>
      </w:r>
      <w:r w:rsidR="002675B3" w:rsidRPr="00AB0657">
        <w:rPr>
          <w:rFonts w:ascii="ＭＳ 明朝" w:hAnsi="ＭＳ 明朝"/>
          <w:sz w:val="22"/>
          <w:szCs w:val="22"/>
        </w:rPr>
        <w:t>0</w:t>
      </w:r>
      <w:r w:rsidR="006173A0" w:rsidRPr="00AB0657">
        <w:rPr>
          <w:rFonts w:ascii="ＭＳ 明朝" w:hAnsi="ＭＳ 明朝" w:hint="eastAsia"/>
          <w:sz w:val="22"/>
          <w:szCs w:val="22"/>
        </w:rPr>
        <w:t xml:space="preserve">　</w:t>
      </w:r>
      <w:r w:rsidR="00FD1E3E" w:rsidRPr="00AB0657">
        <w:rPr>
          <w:rFonts w:ascii="ＭＳ 明朝" w:hAnsi="ＭＳ 明朝"/>
          <w:sz w:val="22"/>
          <w:szCs w:val="22"/>
        </w:rPr>
        <w:t>赤外分光分析</w:t>
      </w:r>
      <w:r w:rsidR="00AB0657" w:rsidRPr="00AB0657">
        <w:rPr>
          <w:rFonts w:ascii="ＭＳ 明朝" w:hAnsi="ＭＳ 明朝" w:hint="eastAsia"/>
          <w:sz w:val="22"/>
          <w:szCs w:val="22"/>
        </w:rPr>
        <w:t>コース</w:t>
      </w:r>
    </w:p>
    <w:p w14:paraId="62484CD5" w14:textId="77777777" w:rsidR="00A4545D" w:rsidRPr="00AB0657" w:rsidRDefault="00F828B9" w:rsidP="002E330A">
      <w:pPr>
        <w:ind w:right="-2" w:firstLineChars="2200" w:firstLine="4840"/>
        <w:jc w:val="left"/>
        <w:rPr>
          <w:rFonts w:ascii="ＭＳ 明朝" w:hAnsi="ＭＳ 明朝"/>
          <w:sz w:val="22"/>
          <w:szCs w:val="22"/>
        </w:rPr>
      </w:pPr>
      <w:r w:rsidRPr="00AB0657">
        <w:rPr>
          <w:rFonts w:ascii="ＭＳ 明朝" w:hAnsi="ＭＳ 明朝" w:hint="eastAsia"/>
          <w:sz w:val="22"/>
          <w:szCs w:val="22"/>
        </w:rPr>
        <w:t>※</w:t>
      </w:r>
      <w:r w:rsidR="00A4545D" w:rsidRPr="00AB0657">
        <w:rPr>
          <w:rFonts w:ascii="ＭＳ 明朝" w:hAnsi="ＭＳ 明朝" w:hint="eastAsia"/>
          <w:sz w:val="22"/>
          <w:szCs w:val="22"/>
        </w:rPr>
        <w:t>どちらかのみの受講も可能です。</w:t>
      </w:r>
    </w:p>
    <w:p w14:paraId="0AB883D7" w14:textId="77777777" w:rsidR="005E11A2" w:rsidRPr="00AB0657" w:rsidRDefault="005E11A2" w:rsidP="002E330A">
      <w:pPr>
        <w:rPr>
          <w:rFonts w:ascii="ＭＳ 明朝" w:hAnsi="ＭＳ 明朝"/>
          <w:sz w:val="22"/>
          <w:szCs w:val="22"/>
        </w:rPr>
      </w:pPr>
    </w:p>
    <w:p w14:paraId="63A67744" w14:textId="77777777" w:rsidR="00487EEA" w:rsidRPr="00AB0657" w:rsidRDefault="005277E0" w:rsidP="002E330A">
      <w:pPr>
        <w:rPr>
          <w:rFonts w:ascii="ＭＳ 明朝" w:hAnsi="ＭＳ 明朝"/>
          <w:sz w:val="22"/>
          <w:szCs w:val="22"/>
        </w:rPr>
      </w:pPr>
      <w:r w:rsidRPr="00AB0657">
        <w:rPr>
          <w:rFonts w:ascii="ＭＳ ゴシック" w:eastAsia="ＭＳ ゴシック" w:hAnsi="ＭＳ ゴシック"/>
          <w:sz w:val="22"/>
          <w:szCs w:val="22"/>
        </w:rPr>
        <w:t xml:space="preserve">場　</w:t>
      </w:r>
      <w:r w:rsidR="006B47F7" w:rsidRPr="00AB0657">
        <w:rPr>
          <w:rFonts w:ascii="ＭＳ ゴシック" w:eastAsia="ＭＳ ゴシック" w:hAnsi="ＭＳ ゴシック" w:hint="eastAsia"/>
          <w:sz w:val="22"/>
          <w:szCs w:val="22"/>
        </w:rPr>
        <w:t xml:space="preserve">　</w:t>
      </w:r>
      <w:r w:rsidR="002E330A" w:rsidRPr="00AB0657">
        <w:rPr>
          <w:rFonts w:ascii="ＭＳ ゴシック" w:eastAsia="ＭＳ ゴシック" w:hAnsi="ＭＳ ゴシック" w:hint="eastAsia"/>
          <w:sz w:val="22"/>
          <w:szCs w:val="22"/>
        </w:rPr>
        <w:t xml:space="preserve">　　</w:t>
      </w:r>
      <w:r w:rsidRPr="00AB0657">
        <w:rPr>
          <w:rFonts w:ascii="ＭＳ ゴシック" w:eastAsia="ＭＳ ゴシック" w:hAnsi="ＭＳ ゴシック"/>
          <w:sz w:val="22"/>
          <w:szCs w:val="22"/>
        </w:rPr>
        <w:t>所</w:t>
      </w:r>
      <w:r w:rsidR="007F5777" w:rsidRPr="00AB0657">
        <w:rPr>
          <w:rFonts w:ascii="ＭＳ 明朝" w:hAnsi="ＭＳ 明朝"/>
          <w:sz w:val="22"/>
          <w:szCs w:val="22"/>
        </w:rPr>
        <w:t xml:space="preserve">　　</w:t>
      </w:r>
      <w:r w:rsidRPr="00AB0657">
        <w:rPr>
          <w:rFonts w:ascii="ＭＳ 明朝" w:hAnsi="ＭＳ 明朝"/>
          <w:sz w:val="22"/>
          <w:szCs w:val="22"/>
        </w:rPr>
        <w:t>新潟県工業技術総合研究所</w:t>
      </w:r>
      <w:r w:rsidR="006173A0" w:rsidRPr="00AB0657">
        <w:rPr>
          <w:rFonts w:ascii="ＭＳ 明朝" w:hAnsi="ＭＳ 明朝" w:hint="eastAsia"/>
          <w:sz w:val="22"/>
          <w:szCs w:val="22"/>
        </w:rPr>
        <w:t xml:space="preserve">　</w:t>
      </w:r>
      <w:r w:rsidR="00D862DD" w:rsidRPr="00AB0657">
        <w:rPr>
          <w:rFonts w:ascii="ＭＳ 明朝" w:hAnsi="ＭＳ 明朝" w:hint="eastAsia"/>
          <w:sz w:val="22"/>
          <w:szCs w:val="22"/>
        </w:rPr>
        <w:t>３</w:t>
      </w:r>
      <w:r w:rsidR="00487EEA" w:rsidRPr="00AB0657">
        <w:rPr>
          <w:rFonts w:ascii="ＭＳ 明朝" w:hAnsi="ＭＳ 明朝"/>
          <w:sz w:val="22"/>
          <w:szCs w:val="22"/>
        </w:rPr>
        <w:t>階</w:t>
      </w:r>
      <w:r w:rsidR="00914289" w:rsidRPr="00AB0657">
        <w:rPr>
          <w:rFonts w:ascii="ＭＳ 明朝" w:hAnsi="ＭＳ 明朝" w:hint="eastAsia"/>
          <w:sz w:val="22"/>
          <w:szCs w:val="22"/>
        </w:rPr>
        <w:t>30</w:t>
      </w:r>
      <w:r w:rsidR="00C50975" w:rsidRPr="00AB0657">
        <w:rPr>
          <w:rFonts w:ascii="ＭＳ 明朝" w:hAnsi="ＭＳ 明朝" w:hint="eastAsia"/>
          <w:sz w:val="22"/>
          <w:szCs w:val="22"/>
        </w:rPr>
        <w:t>1</w:t>
      </w:r>
      <w:r w:rsidR="00914289" w:rsidRPr="00AB0657">
        <w:rPr>
          <w:rFonts w:ascii="ＭＳ 明朝" w:hAnsi="ＭＳ 明朝" w:hint="eastAsia"/>
          <w:sz w:val="22"/>
          <w:szCs w:val="22"/>
        </w:rPr>
        <w:t>会議室</w:t>
      </w:r>
    </w:p>
    <w:p w14:paraId="043A5355" w14:textId="77777777" w:rsidR="005277E0" w:rsidRPr="00AB0657" w:rsidRDefault="005277E0" w:rsidP="002E330A">
      <w:pPr>
        <w:ind w:firstLineChars="800" w:firstLine="1760"/>
        <w:rPr>
          <w:rFonts w:ascii="ＭＳ 明朝" w:hAnsi="ＭＳ 明朝"/>
          <w:sz w:val="22"/>
          <w:szCs w:val="22"/>
        </w:rPr>
      </w:pPr>
      <w:r w:rsidRPr="00AB0657">
        <w:rPr>
          <w:rFonts w:ascii="ＭＳ 明朝" w:hAnsi="ＭＳ 明朝"/>
          <w:sz w:val="22"/>
          <w:szCs w:val="22"/>
        </w:rPr>
        <w:t>〒950-0915　新潟市</w:t>
      </w:r>
      <w:r w:rsidR="00487EEA" w:rsidRPr="00AB0657">
        <w:rPr>
          <w:rFonts w:ascii="ＭＳ 明朝" w:hAnsi="ＭＳ 明朝"/>
          <w:sz w:val="22"/>
          <w:szCs w:val="22"/>
        </w:rPr>
        <w:t>中央区</w:t>
      </w:r>
      <w:r w:rsidRPr="00AB0657">
        <w:rPr>
          <w:rFonts w:ascii="ＭＳ 明朝" w:hAnsi="ＭＳ 明朝"/>
          <w:sz w:val="22"/>
          <w:szCs w:val="22"/>
        </w:rPr>
        <w:t>鐙西1-11-1　（新潟駅から徒歩</w:t>
      </w:r>
      <w:r w:rsidR="008114B0" w:rsidRPr="00AB0657">
        <w:rPr>
          <w:rFonts w:ascii="ＭＳ 明朝" w:hAnsi="ＭＳ 明朝" w:hint="eastAsia"/>
          <w:sz w:val="22"/>
          <w:szCs w:val="22"/>
        </w:rPr>
        <w:t>約</w:t>
      </w:r>
      <w:r w:rsidRPr="00AB0657">
        <w:rPr>
          <w:rFonts w:ascii="ＭＳ 明朝" w:hAnsi="ＭＳ 明朝"/>
          <w:sz w:val="22"/>
          <w:szCs w:val="22"/>
        </w:rPr>
        <w:t>15分）</w:t>
      </w:r>
    </w:p>
    <w:p w14:paraId="4C9B9F5F" w14:textId="77777777" w:rsidR="005E11A2" w:rsidRPr="00AB0657" w:rsidRDefault="005E11A2" w:rsidP="002E330A">
      <w:pPr>
        <w:ind w:leftChars="110" w:left="220"/>
        <w:rPr>
          <w:rFonts w:ascii="ＭＳ 明朝" w:hAnsi="ＭＳ 明朝"/>
          <w:sz w:val="22"/>
          <w:szCs w:val="22"/>
        </w:rPr>
      </w:pPr>
    </w:p>
    <w:p w14:paraId="093DE1E5" w14:textId="77777777" w:rsidR="002C5252" w:rsidRPr="00AB0657" w:rsidRDefault="00221231" w:rsidP="002E330A">
      <w:pPr>
        <w:rPr>
          <w:rFonts w:ascii="ＭＳ 明朝" w:hAnsi="ＭＳ 明朝"/>
          <w:sz w:val="22"/>
          <w:szCs w:val="22"/>
        </w:rPr>
      </w:pPr>
      <w:r w:rsidRPr="00AB0657">
        <w:rPr>
          <w:rFonts w:ascii="ＭＳ ゴシック" w:eastAsia="ＭＳ ゴシック" w:hAnsi="ＭＳ ゴシック"/>
          <w:sz w:val="22"/>
          <w:szCs w:val="22"/>
        </w:rPr>
        <w:t>内</w:t>
      </w:r>
      <w:r w:rsidR="002E330A" w:rsidRPr="00AB0657">
        <w:rPr>
          <w:rFonts w:ascii="ＭＳ ゴシック" w:eastAsia="ＭＳ ゴシック" w:hAnsi="ＭＳ ゴシック" w:hint="eastAsia"/>
          <w:sz w:val="22"/>
          <w:szCs w:val="22"/>
        </w:rPr>
        <w:t xml:space="preserve">　　</w:t>
      </w:r>
      <w:r w:rsidRPr="00AB0657">
        <w:rPr>
          <w:rFonts w:ascii="ＭＳ ゴシック" w:eastAsia="ＭＳ ゴシック" w:hAnsi="ＭＳ ゴシック"/>
          <w:sz w:val="22"/>
          <w:szCs w:val="22"/>
        </w:rPr>
        <w:t xml:space="preserve">　</w:t>
      </w:r>
      <w:r w:rsidR="006B47F7" w:rsidRPr="00AB0657">
        <w:rPr>
          <w:rFonts w:ascii="ＭＳ ゴシック" w:eastAsia="ＭＳ ゴシック" w:hAnsi="ＭＳ ゴシック" w:hint="eastAsia"/>
          <w:sz w:val="22"/>
          <w:szCs w:val="22"/>
        </w:rPr>
        <w:t xml:space="preserve">　</w:t>
      </w:r>
      <w:r w:rsidRPr="00AB0657">
        <w:rPr>
          <w:rFonts w:ascii="ＭＳ ゴシック" w:eastAsia="ＭＳ ゴシック" w:hAnsi="ＭＳ ゴシック"/>
          <w:sz w:val="22"/>
          <w:szCs w:val="22"/>
        </w:rPr>
        <w:t>容</w:t>
      </w:r>
      <w:r w:rsidR="00240E9A" w:rsidRPr="00AB0657">
        <w:rPr>
          <w:rFonts w:ascii="ＭＳ 明朝" w:hAnsi="ＭＳ 明朝"/>
          <w:sz w:val="22"/>
          <w:szCs w:val="22"/>
        </w:rPr>
        <w:t xml:space="preserve">　　</w:t>
      </w:r>
      <w:r w:rsidR="00373510">
        <w:rPr>
          <w:rFonts w:ascii="ＭＳ 明朝" w:hAnsi="ＭＳ 明朝" w:hint="eastAsia"/>
          <w:sz w:val="22"/>
          <w:szCs w:val="22"/>
        </w:rPr>
        <w:t>【</w:t>
      </w:r>
      <w:r w:rsidR="002C5252" w:rsidRPr="00AB0657">
        <w:rPr>
          <w:rFonts w:ascii="ＭＳ 明朝" w:hAnsi="ＭＳ 明朝" w:hint="eastAsia"/>
          <w:sz w:val="22"/>
          <w:szCs w:val="22"/>
        </w:rPr>
        <w:t>蛍光Ｘ線分析</w:t>
      </w:r>
      <w:r w:rsidR="00AB0657" w:rsidRPr="00AB0657">
        <w:rPr>
          <w:rFonts w:ascii="ＭＳ 明朝" w:hAnsi="ＭＳ 明朝" w:hint="eastAsia"/>
          <w:sz w:val="22"/>
          <w:szCs w:val="22"/>
        </w:rPr>
        <w:t>コース</w:t>
      </w:r>
      <w:r w:rsidR="00373510">
        <w:rPr>
          <w:rFonts w:ascii="ＭＳ 明朝" w:hAnsi="ＭＳ 明朝" w:hint="eastAsia"/>
          <w:sz w:val="22"/>
          <w:szCs w:val="22"/>
        </w:rPr>
        <w:t>】</w:t>
      </w:r>
    </w:p>
    <w:p w14:paraId="260FD4A0" w14:textId="77777777" w:rsidR="002C5252" w:rsidRPr="00AB0657" w:rsidRDefault="002C5252" w:rsidP="00E20893">
      <w:pPr>
        <w:ind w:leftChars="992" w:left="1984" w:firstLineChars="100" w:firstLine="220"/>
        <w:rPr>
          <w:sz w:val="22"/>
          <w:szCs w:val="22"/>
        </w:rPr>
      </w:pPr>
      <w:r w:rsidRPr="00AB0657">
        <w:rPr>
          <w:rFonts w:hint="eastAsia"/>
          <w:sz w:val="22"/>
          <w:szCs w:val="22"/>
        </w:rPr>
        <w:t>金属や鉱物など様々な材料を構成している</w:t>
      </w:r>
      <w:r w:rsidRPr="00AB0657">
        <w:rPr>
          <w:sz w:val="22"/>
          <w:szCs w:val="22"/>
        </w:rPr>
        <w:t>元素</w:t>
      </w:r>
      <w:r w:rsidRPr="00AB0657">
        <w:rPr>
          <w:rFonts w:hint="eastAsia"/>
          <w:sz w:val="22"/>
          <w:szCs w:val="22"/>
        </w:rPr>
        <w:t>を</w:t>
      </w:r>
      <w:r w:rsidRPr="00AB0657">
        <w:rPr>
          <w:sz w:val="22"/>
          <w:szCs w:val="22"/>
        </w:rPr>
        <w:t>分析</w:t>
      </w:r>
      <w:r w:rsidRPr="00AB0657">
        <w:rPr>
          <w:rFonts w:hint="eastAsia"/>
          <w:sz w:val="22"/>
          <w:szCs w:val="22"/>
        </w:rPr>
        <w:t>する</w:t>
      </w:r>
      <w:r w:rsidRPr="00AB0657">
        <w:rPr>
          <w:sz w:val="22"/>
          <w:szCs w:val="22"/>
        </w:rPr>
        <w:t>のに有効な蛍光</w:t>
      </w:r>
      <w:r w:rsidRPr="00AB0657">
        <w:rPr>
          <w:rFonts w:hint="eastAsia"/>
          <w:sz w:val="22"/>
          <w:szCs w:val="22"/>
        </w:rPr>
        <w:t>Ｘ</w:t>
      </w:r>
      <w:r w:rsidRPr="00AB0657">
        <w:rPr>
          <w:sz w:val="22"/>
          <w:szCs w:val="22"/>
        </w:rPr>
        <w:t>線分析の原理および応用例について</w:t>
      </w:r>
      <w:r w:rsidRPr="00AB0657">
        <w:rPr>
          <w:rFonts w:hint="eastAsia"/>
          <w:sz w:val="22"/>
          <w:szCs w:val="22"/>
        </w:rPr>
        <w:t>解説</w:t>
      </w:r>
      <w:r w:rsidRPr="00AB0657">
        <w:rPr>
          <w:sz w:val="22"/>
          <w:szCs w:val="22"/>
        </w:rPr>
        <w:t>し</w:t>
      </w:r>
      <w:r w:rsidR="00AB0657" w:rsidRPr="00AB0657">
        <w:rPr>
          <w:rFonts w:hint="eastAsia"/>
          <w:sz w:val="22"/>
          <w:szCs w:val="22"/>
        </w:rPr>
        <w:t>た後、分析実習を行います</w:t>
      </w:r>
      <w:r w:rsidRPr="00AB0657">
        <w:rPr>
          <w:sz w:val="22"/>
          <w:szCs w:val="22"/>
        </w:rPr>
        <w:t>。</w:t>
      </w:r>
      <w:r w:rsidRPr="00AB0657">
        <w:rPr>
          <w:rFonts w:hint="eastAsia"/>
          <w:sz w:val="22"/>
          <w:szCs w:val="22"/>
        </w:rPr>
        <w:t>合わせて金属材料の成分分析によく用いられる炭素硫黄分析、プラズマ発光分光分析についても</w:t>
      </w:r>
      <w:r w:rsidR="00373510">
        <w:rPr>
          <w:rFonts w:hint="eastAsia"/>
          <w:sz w:val="22"/>
          <w:szCs w:val="22"/>
        </w:rPr>
        <w:t>簡単に</w:t>
      </w:r>
      <w:r w:rsidRPr="00AB0657">
        <w:rPr>
          <w:rFonts w:hint="eastAsia"/>
          <w:sz w:val="22"/>
          <w:szCs w:val="22"/>
        </w:rPr>
        <w:t>ご紹介いたします。</w:t>
      </w:r>
    </w:p>
    <w:p w14:paraId="485CCE13" w14:textId="77777777" w:rsidR="00AB0657" w:rsidRPr="00AB0657" w:rsidRDefault="00AB0657" w:rsidP="00AB0657">
      <w:pPr>
        <w:ind w:firstLineChars="800" w:firstLine="1760"/>
        <w:rPr>
          <w:rFonts w:ascii="ＭＳ 明朝" w:hAnsi="ＭＳ 明朝"/>
          <w:sz w:val="22"/>
          <w:szCs w:val="22"/>
        </w:rPr>
      </w:pPr>
    </w:p>
    <w:p w14:paraId="2B5A817A" w14:textId="77777777" w:rsidR="00AB0657" w:rsidRPr="00AB0657" w:rsidRDefault="00373510" w:rsidP="00AB0657">
      <w:pPr>
        <w:ind w:firstLineChars="800" w:firstLine="1760"/>
        <w:rPr>
          <w:rFonts w:ascii="ＭＳ 明朝" w:hAnsi="ＭＳ 明朝"/>
          <w:sz w:val="22"/>
          <w:szCs w:val="22"/>
        </w:rPr>
      </w:pPr>
      <w:r>
        <w:rPr>
          <w:rFonts w:ascii="ＭＳ 明朝" w:hAnsi="ＭＳ 明朝" w:hint="eastAsia"/>
          <w:sz w:val="22"/>
          <w:szCs w:val="22"/>
        </w:rPr>
        <w:t>【</w:t>
      </w:r>
      <w:r w:rsidR="00AB0657" w:rsidRPr="00AB0657">
        <w:rPr>
          <w:rFonts w:ascii="ＭＳ 明朝" w:hAnsi="ＭＳ 明朝" w:hint="eastAsia"/>
          <w:sz w:val="22"/>
          <w:szCs w:val="22"/>
        </w:rPr>
        <w:t>赤外分光分析コース</w:t>
      </w:r>
      <w:r>
        <w:rPr>
          <w:rFonts w:ascii="ＭＳ 明朝" w:hAnsi="ＭＳ 明朝" w:hint="eastAsia"/>
          <w:sz w:val="22"/>
          <w:szCs w:val="22"/>
        </w:rPr>
        <w:t>】</w:t>
      </w:r>
    </w:p>
    <w:p w14:paraId="4A25DF3D" w14:textId="77777777" w:rsidR="00AB0657" w:rsidRPr="00AB0657" w:rsidRDefault="00AB0657" w:rsidP="00E20893">
      <w:pPr>
        <w:ind w:leftChars="992" w:left="1984" w:firstLineChars="100" w:firstLine="220"/>
        <w:rPr>
          <w:rFonts w:ascii="ＭＳ 明朝" w:hAnsi="ＭＳ 明朝"/>
          <w:sz w:val="22"/>
          <w:szCs w:val="22"/>
        </w:rPr>
      </w:pPr>
      <w:r w:rsidRPr="00AB0657">
        <w:rPr>
          <w:rFonts w:hint="eastAsia"/>
          <w:sz w:val="22"/>
          <w:szCs w:val="22"/>
        </w:rPr>
        <w:t>プラスチックなどの有機物</w:t>
      </w:r>
      <w:r w:rsidRPr="00AB0657">
        <w:rPr>
          <w:sz w:val="22"/>
          <w:szCs w:val="22"/>
        </w:rPr>
        <w:t>の同定</w:t>
      </w:r>
      <w:r w:rsidRPr="00AB0657">
        <w:rPr>
          <w:rFonts w:hint="eastAsia"/>
          <w:sz w:val="22"/>
          <w:szCs w:val="22"/>
        </w:rPr>
        <w:t>を行うの</w:t>
      </w:r>
      <w:r w:rsidRPr="00AB0657">
        <w:rPr>
          <w:sz w:val="22"/>
          <w:szCs w:val="22"/>
        </w:rPr>
        <w:t>に有効な</w:t>
      </w:r>
      <w:r w:rsidRPr="00AB0657">
        <w:rPr>
          <w:rFonts w:hint="eastAsia"/>
          <w:sz w:val="22"/>
          <w:szCs w:val="22"/>
        </w:rPr>
        <w:t>赤外分光分析</w:t>
      </w:r>
      <w:r w:rsidRPr="00AB0657">
        <w:rPr>
          <w:sz w:val="22"/>
          <w:szCs w:val="22"/>
        </w:rPr>
        <w:t>の原理および</w:t>
      </w:r>
      <w:r w:rsidRPr="00AB0657">
        <w:rPr>
          <w:rFonts w:hint="eastAsia"/>
          <w:sz w:val="22"/>
          <w:szCs w:val="22"/>
        </w:rPr>
        <w:t>応用</w:t>
      </w:r>
      <w:r w:rsidRPr="00AB0657">
        <w:rPr>
          <w:sz w:val="22"/>
          <w:szCs w:val="22"/>
        </w:rPr>
        <w:t>例について解説し</w:t>
      </w:r>
      <w:r w:rsidRPr="00AB0657">
        <w:rPr>
          <w:rFonts w:hint="eastAsia"/>
          <w:sz w:val="22"/>
          <w:szCs w:val="22"/>
        </w:rPr>
        <w:t>た後、分析実習を行います</w:t>
      </w:r>
      <w:r w:rsidRPr="00AB0657">
        <w:rPr>
          <w:sz w:val="22"/>
          <w:szCs w:val="22"/>
        </w:rPr>
        <w:t>。</w:t>
      </w:r>
    </w:p>
    <w:p w14:paraId="29F210A9" w14:textId="77777777" w:rsidR="005E11A2" w:rsidRPr="00AB0657" w:rsidRDefault="005E11A2" w:rsidP="002E330A">
      <w:pPr>
        <w:rPr>
          <w:rFonts w:ascii="ＭＳ 明朝" w:hAnsi="ＭＳ 明朝"/>
          <w:sz w:val="22"/>
          <w:szCs w:val="22"/>
        </w:rPr>
      </w:pPr>
    </w:p>
    <w:p w14:paraId="4675F3A5" w14:textId="77777777" w:rsidR="005E11A2" w:rsidRPr="00AB0657" w:rsidRDefault="005E11A2" w:rsidP="002E330A">
      <w:pPr>
        <w:rPr>
          <w:rFonts w:ascii="ＭＳ 明朝" w:hAnsi="ＭＳ 明朝"/>
          <w:sz w:val="22"/>
          <w:szCs w:val="22"/>
        </w:rPr>
      </w:pPr>
      <w:r w:rsidRPr="00AB0657">
        <w:rPr>
          <w:rFonts w:ascii="ＭＳ ゴシック" w:eastAsia="ＭＳ ゴシック" w:hAnsi="ＭＳ ゴシック"/>
          <w:spacing w:val="165"/>
          <w:kern w:val="0"/>
          <w:sz w:val="22"/>
          <w:szCs w:val="22"/>
          <w:fitText w:val="1320" w:id="2059670272"/>
        </w:rPr>
        <w:t>受講</w:t>
      </w:r>
      <w:r w:rsidRPr="00AB0657">
        <w:rPr>
          <w:rFonts w:ascii="ＭＳ ゴシック" w:eastAsia="ＭＳ ゴシック" w:hAnsi="ＭＳ ゴシック"/>
          <w:kern w:val="0"/>
          <w:sz w:val="22"/>
          <w:szCs w:val="22"/>
          <w:fitText w:val="1320" w:id="2059670272"/>
        </w:rPr>
        <w:t>料</w:t>
      </w:r>
      <w:r w:rsidRPr="00AB0657">
        <w:rPr>
          <w:rFonts w:ascii="ＭＳ 明朝" w:hAnsi="ＭＳ 明朝" w:hint="eastAsia"/>
          <w:sz w:val="22"/>
          <w:szCs w:val="22"/>
        </w:rPr>
        <w:t xml:space="preserve">　　</w:t>
      </w:r>
      <w:r w:rsidRPr="00AB0657">
        <w:rPr>
          <w:rFonts w:ascii="ＭＳ 明朝" w:hAnsi="ＭＳ 明朝"/>
          <w:sz w:val="22"/>
          <w:szCs w:val="22"/>
        </w:rPr>
        <w:t>無料</w:t>
      </w:r>
    </w:p>
    <w:p w14:paraId="3610C906" w14:textId="77777777" w:rsidR="005E11A2" w:rsidRPr="00AB0657" w:rsidRDefault="005E11A2" w:rsidP="002E330A">
      <w:pPr>
        <w:ind w:leftChars="110" w:left="220"/>
        <w:rPr>
          <w:rFonts w:ascii="ＭＳ 明朝" w:hAnsi="ＭＳ 明朝"/>
          <w:sz w:val="22"/>
          <w:szCs w:val="22"/>
        </w:rPr>
      </w:pPr>
    </w:p>
    <w:p w14:paraId="3CFCBAFB" w14:textId="77777777" w:rsidR="00304ECE" w:rsidRPr="00AB0657" w:rsidRDefault="00304ECE" w:rsidP="002E330A">
      <w:pPr>
        <w:rPr>
          <w:rFonts w:ascii="ＭＳ 明朝" w:hAnsi="ＭＳ 明朝"/>
          <w:sz w:val="22"/>
          <w:szCs w:val="22"/>
        </w:rPr>
      </w:pPr>
      <w:r w:rsidRPr="00AB0657">
        <w:rPr>
          <w:rFonts w:ascii="ＭＳ ゴシック" w:eastAsia="ＭＳ ゴシック" w:hAnsi="ＭＳ ゴシック"/>
          <w:sz w:val="22"/>
          <w:szCs w:val="22"/>
        </w:rPr>
        <w:t xml:space="preserve">定　</w:t>
      </w:r>
      <w:r w:rsidR="006B47F7" w:rsidRPr="00AB0657">
        <w:rPr>
          <w:rFonts w:ascii="ＭＳ ゴシック" w:eastAsia="ＭＳ ゴシック" w:hAnsi="ＭＳ ゴシック" w:hint="eastAsia"/>
          <w:sz w:val="22"/>
          <w:szCs w:val="22"/>
        </w:rPr>
        <w:t xml:space="preserve">　</w:t>
      </w:r>
      <w:r w:rsidR="002E330A" w:rsidRPr="00AB0657">
        <w:rPr>
          <w:rFonts w:ascii="ＭＳ ゴシック" w:eastAsia="ＭＳ ゴシック" w:hAnsi="ＭＳ ゴシック" w:hint="eastAsia"/>
          <w:sz w:val="22"/>
          <w:szCs w:val="22"/>
        </w:rPr>
        <w:t xml:space="preserve">　　</w:t>
      </w:r>
      <w:r w:rsidRPr="00AB0657">
        <w:rPr>
          <w:rFonts w:ascii="ＭＳ ゴシック" w:eastAsia="ＭＳ ゴシック" w:hAnsi="ＭＳ ゴシック"/>
          <w:sz w:val="22"/>
          <w:szCs w:val="22"/>
        </w:rPr>
        <w:t>員</w:t>
      </w:r>
      <w:r w:rsidRPr="00AB0657">
        <w:rPr>
          <w:rFonts w:ascii="ＭＳ 明朝" w:hAnsi="ＭＳ 明朝"/>
          <w:sz w:val="22"/>
          <w:szCs w:val="22"/>
        </w:rPr>
        <w:t xml:space="preserve">　　</w:t>
      </w:r>
      <w:r w:rsidR="007B7B2B" w:rsidRPr="00AB0657">
        <w:rPr>
          <w:rFonts w:ascii="ＭＳ 明朝" w:hAnsi="ＭＳ 明朝"/>
          <w:sz w:val="22"/>
          <w:szCs w:val="22"/>
        </w:rPr>
        <w:t>各コース</w:t>
      </w:r>
      <w:r w:rsidR="00C50975" w:rsidRPr="00AB0657">
        <w:rPr>
          <w:rFonts w:ascii="ＭＳ 明朝" w:hAnsi="ＭＳ 明朝" w:hint="eastAsia"/>
          <w:sz w:val="22"/>
          <w:szCs w:val="22"/>
        </w:rPr>
        <w:t>10</w:t>
      </w:r>
      <w:r w:rsidRPr="00AB0657">
        <w:rPr>
          <w:rFonts w:ascii="ＭＳ 明朝" w:hAnsi="ＭＳ 明朝"/>
          <w:sz w:val="22"/>
          <w:szCs w:val="22"/>
        </w:rPr>
        <w:t>名</w:t>
      </w:r>
      <w:r w:rsidR="00367310" w:rsidRPr="00AB0657">
        <w:rPr>
          <w:rFonts w:ascii="ＭＳ 明朝" w:hAnsi="ＭＳ 明朝" w:hint="eastAsia"/>
          <w:sz w:val="22"/>
          <w:szCs w:val="22"/>
        </w:rPr>
        <w:t>程度</w:t>
      </w:r>
      <w:r w:rsidR="00904E7A" w:rsidRPr="00AB0657">
        <w:rPr>
          <w:rFonts w:ascii="ＭＳ 明朝" w:hAnsi="ＭＳ 明朝" w:hint="eastAsia"/>
          <w:sz w:val="22"/>
          <w:szCs w:val="22"/>
        </w:rPr>
        <w:t>（※応募者多数の場合は人数調整する場合があります。）</w:t>
      </w:r>
    </w:p>
    <w:p w14:paraId="469DF3D1" w14:textId="77777777" w:rsidR="005E11A2" w:rsidRPr="00AB0657" w:rsidRDefault="005E11A2" w:rsidP="002E330A">
      <w:pPr>
        <w:rPr>
          <w:rFonts w:ascii="ＭＳ 明朝" w:hAnsi="ＭＳ 明朝"/>
          <w:sz w:val="22"/>
          <w:szCs w:val="22"/>
        </w:rPr>
      </w:pPr>
    </w:p>
    <w:p w14:paraId="349F8174" w14:textId="77777777" w:rsidR="002E330A" w:rsidRPr="00AB0657" w:rsidRDefault="005277E0" w:rsidP="002E330A">
      <w:pPr>
        <w:rPr>
          <w:rFonts w:ascii="ＭＳ 明朝" w:hAnsi="ＭＳ 明朝"/>
          <w:b/>
          <w:sz w:val="22"/>
          <w:szCs w:val="22"/>
          <w:u w:val="single"/>
        </w:rPr>
      </w:pPr>
      <w:r w:rsidRPr="00AB0657">
        <w:rPr>
          <w:rFonts w:ascii="ＭＳ ゴシック" w:eastAsia="ＭＳ ゴシック" w:hAnsi="ＭＳ ゴシック"/>
          <w:spacing w:val="73"/>
          <w:kern w:val="0"/>
          <w:sz w:val="22"/>
          <w:szCs w:val="22"/>
          <w:fitText w:val="1320" w:id="2059669248"/>
        </w:rPr>
        <w:t>申込方</w:t>
      </w:r>
      <w:r w:rsidRPr="00AB0657">
        <w:rPr>
          <w:rFonts w:ascii="ＭＳ ゴシック" w:eastAsia="ＭＳ ゴシック" w:hAnsi="ＭＳ ゴシック"/>
          <w:spacing w:val="1"/>
          <w:kern w:val="0"/>
          <w:sz w:val="22"/>
          <w:szCs w:val="22"/>
          <w:fitText w:val="1320" w:id="2059669248"/>
        </w:rPr>
        <w:t>法</w:t>
      </w:r>
      <w:r w:rsidRPr="00AB0657">
        <w:rPr>
          <w:rFonts w:ascii="ＭＳ 明朝" w:hAnsi="ＭＳ 明朝"/>
          <w:sz w:val="22"/>
          <w:szCs w:val="22"/>
        </w:rPr>
        <w:t xml:space="preserve">　</w:t>
      </w:r>
      <w:r w:rsidR="002E330A" w:rsidRPr="00AB0657">
        <w:rPr>
          <w:rFonts w:ascii="ＭＳ 明朝" w:hAnsi="ＭＳ 明朝" w:hint="eastAsia"/>
          <w:sz w:val="22"/>
          <w:szCs w:val="22"/>
        </w:rPr>
        <w:t xml:space="preserve">　</w:t>
      </w:r>
      <w:r w:rsidR="00AB0657" w:rsidRPr="00AB0657">
        <w:rPr>
          <w:rFonts w:ascii="ＭＳ 明朝" w:hAnsi="ＭＳ 明朝" w:hint="eastAsia"/>
          <w:sz w:val="22"/>
          <w:szCs w:val="22"/>
        </w:rPr>
        <w:t>裏面</w:t>
      </w:r>
      <w:r w:rsidR="005E11A2" w:rsidRPr="00AB0657">
        <w:rPr>
          <w:rFonts w:ascii="ＭＳ 明朝" w:hAnsi="ＭＳ 明朝" w:hint="eastAsia"/>
          <w:sz w:val="22"/>
          <w:szCs w:val="22"/>
        </w:rPr>
        <w:t>の</w:t>
      </w:r>
      <w:r w:rsidR="001072F2" w:rsidRPr="00AB0657">
        <w:rPr>
          <w:rFonts w:ascii="ＭＳ 明朝" w:hAnsi="ＭＳ 明朝"/>
          <w:sz w:val="22"/>
          <w:szCs w:val="22"/>
        </w:rPr>
        <w:t>参加申込書</w:t>
      </w:r>
      <w:r w:rsidR="008114B0" w:rsidRPr="00AB0657">
        <w:rPr>
          <w:rFonts w:ascii="ＭＳ 明朝" w:hAnsi="ＭＳ 明朝" w:hint="eastAsia"/>
          <w:sz w:val="22"/>
          <w:szCs w:val="22"/>
        </w:rPr>
        <w:t>の必要事項を</w:t>
      </w:r>
      <w:r w:rsidR="001072F2" w:rsidRPr="00AB0657">
        <w:rPr>
          <w:rFonts w:ascii="ＭＳ 明朝" w:hAnsi="ＭＳ 明朝"/>
          <w:sz w:val="22"/>
          <w:szCs w:val="22"/>
        </w:rPr>
        <w:t>ご記入いただき、</w:t>
      </w:r>
      <w:r w:rsidR="00C50975" w:rsidRPr="00373510">
        <w:rPr>
          <w:rFonts w:ascii="ＭＳ ゴシック" w:eastAsia="ＭＳ ゴシック" w:hAnsi="ＭＳ ゴシック" w:hint="eastAsia"/>
          <w:bCs/>
          <w:sz w:val="22"/>
          <w:szCs w:val="22"/>
          <w:u w:val="single"/>
        </w:rPr>
        <w:t>令和元年12</w:t>
      </w:r>
      <w:r w:rsidR="001072F2" w:rsidRPr="00373510">
        <w:rPr>
          <w:rFonts w:ascii="ＭＳ ゴシック" w:eastAsia="ＭＳ ゴシック" w:hAnsi="ＭＳ ゴシック"/>
          <w:bCs/>
          <w:sz w:val="22"/>
          <w:szCs w:val="22"/>
          <w:u w:val="single"/>
        </w:rPr>
        <w:t>月</w:t>
      </w:r>
      <w:r w:rsidR="00D862DD" w:rsidRPr="00373510">
        <w:rPr>
          <w:rFonts w:ascii="ＭＳ ゴシック" w:eastAsia="ＭＳ ゴシック" w:hAnsi="ＭＳ ゴシック" w:hint="eastAsia"/>
          <w:bCs/>
          <w:sz w:val="22"/>
          <w:szCs w:val="22"/>
          <w:u w:val="single"/>
        </w:rPr>
        <w:t>1</w:t>
      </w:r>
      <w:r w:rsidR="00C50975" w:rsidRPr="00373510">
        <w:rPr>
          <w:rFonts w:ascii="ＭＳ ゴシック" w:eastAsia="ＭＳ ゴシック" w:hAnsi="ＭＳ ゴシック" w:hint="eastAsia"/>
          <w:bCs/>
          <w:sz w:val="22"/>
          <w:szCs w:val="22"/>
          <w:u w:val="single"/>
        </w:rPr>
        <w:t>3</w:t>
      </w:r>
      <w:r w:rsidR="001072F2" w:rsidRPr="00373510">
        <w:rPr>
          <w:rFonts w:ascii="ＭＳ ゴシック" w:eastAsia="ＭＳ ゴシック" w:hAnsi="ＭＳ ゴシック"/>
          <w:bCs/>
          <w:sz w:val="22"/>
          <w:szCs w:val="22"/>
          <w:u w:val="single"/>
        </w:rPr>
        <w:t>日</w:t>
      </w:r>
      <w:r w:rsidR="00F828B9" w:rsidRPr="00373510">
        <w:rPr>
          <w:rFonts w:ascii="ＭＳ ゴシック" w:eastAsia="ＭＳ ゴシック" w:hAnsi="ＭＳ ゴシック" w:hint="eastAsia"/>
          <w:bCs/>
          <w:sz w:val="22"/>
          <w:szCs w:val="22"/>
          <w:u w:val="single"/>
        </w:rPr>
        <w:t>(</w:t>
      </w:r>
      <w:r w:rsidR="00BD7056" w:rsidRPr="00373510">
        <w:rPr>
          <w:rFonts w:ascii="ＭＳ ゴシック" w:eastAsia="ＭＳ ゴシック" w:hAnsi="ＭＳ ゴシック" w:hint="eastAsia"/>
          <w:bCs/>
          <w:sz w:val="22"/>
          <w:szCs w:val="22"/>
          <w:u w:val="single"/>
        </w:rPr>
        <w:t>金</w:t>
      </w:r>
      <w:r w:rsidR="00F828B9" w:rsidRPr="00373510">
        <w:rPr>
          <w:rFonts w:ascii="ＭＳ ゴシック" w:eastAsia="ＭＳ ゴシック" w:hAnsi="ＭＳ ゴシック" w:hint="eastAsia"/>
          <w:bCs/>
          <w:sz w:val="22"/>
          <w:szCs w:val="22"/>
          <w:u w:val="single"/>
        </w:rPr>
        <w:t>)</w:t>
      </w:r>
    </w:p>
    <w:p w14:paraId="66360186" w14:textId="77777777" w:rsidR="00EF4175" w:rsidRPr="00AB0657" w:rsidRDefault="001072F2" w:rsidP="002E330A">
      <w:pPr>
        <w:ind w:firstLineChars="800" w:firstLine="1760"/>
        <w:rPr>
          <w:rFonts w:ascii="ＭＳ 明朝" w:hAnsi="ＭＳ 明朝"/>
          <w:sz w:val="22"/>
          <w:szCs w:val="22"/>
          <w:u w:val="single"/>
        </w:rPr>
      </w:pPr>
      <w:r w:rsidRPr="00AB0657">
        <w:rPr>
          <w:rFonts w:ascii="ＭＳ 明朝" w:hAnsi="ＭＳ 明朝"/>
          <w:sz w:val="22"/>
          <w:szCs w:val="22"/>
        </w:rPr>
        <w:t>までにFAXまたはメールで</w:t>
      </w:r>
      <w:r w:rsidR="009F5323" w:rsidRPr="00AB0657">
        <w:rPr>
          <w:rFonts w:ascii="ＭＳ 明朝" w:hAnsi="ＭＳ 明朝" w:hint="eastAsia"/>
          <w:sz w:val="22"/>
          <w:szCs w:val="22"/>
        </w:rPr>
        <w:t>お</w:t>
      </w:r>
      <w:r w:rsidR="005277E0" w:rsidRPr="00AB0657">
        <w:rPr>
          <w:rFonts w:ascii="ＭＳ 明朝" w:hAnsi="ＭＳ 明朝"/>
          <w:sz w:val="22"/>
          <w:szCs w:val="22"/>
        </w:rPr>
        <w:t>申し込み</w:t>
      </w:r>
      <w:r w:rsidR="004567A0" w:rsidRPr="00AB0657">
        <w:rPr>
          <w:rFonts w:ascii="ＭＳ 明朝" w:hAnsi="ＭＳ 明朝"/>
          <w:sz w:val="22"/>
          <w:szCs w:val="22"/>
        </w:rPr>
        <w:t>くだ</w:t>
      </w:r>
      <w:r w:rsidR="005277E0" w:rsidRPr="00AB0657">
        <w:rPr>
          <w:rFonts w:ascii="ＭＳ 明朝" w:hAnsi="ＭＳ 明朝"/>
          <w:sz w:val="22"/>
          <w:szCs w:val="22"/>
        </w:rPr>
        <w:t>さい。</w:t>
      </w:r>
    </w:p>
    <w:p w14:paraId="40E56F56" w14:textId="77777777" w:rsidR="002E330A" w:rsidRPr="00AB0657" w:rsidRDefault="008114B0" w:rsidP="002E330A">
      <w:pPr>
        <w:ind w:firstLineChars="900" w:firstLine="1980"/>
        <w:rPr>
          <w:rFonts w:ascii="ＭＳ 明朝" w:hAnsi="ＭＳ 明朝"/>
          <w:sz w:val="22"/>
          <w:szCs w:val="22"/>
        </w:rPr>
      </w:pPr>
      <w:r w:rsidRPr="00AB0657">
        <w:rPr>
          <w:rFonts w:ascii="ＭＳ 明朝" w:hAnsi="ＭＳ 明朝" w:hint="eastAsia"/>
          <w:sz w:val="22"/>
          <w:szCs w:val="22"/>
        </w:rPr>
        <w:t>※手話通訳等を希望される方は</w:t>
      </w:r>
      <w:r w:rsidR="00C50975" w:rsidRPr="00AB0657">
        <w:rPr>
          <w:rFonts w:ascii="ＭＳ 明朝" w:hAnsi="ＭＳ 明朝" w:hint="eastAsia"/>
          <w:sz w:val="22"/>
          <w:szCs w:val="22"/>
        </w:rPr>
        <w:t>令和元年</w:t>
      </w:r>
      <w:r w:rsidR="00111205">
        <w:rPr>
          <w:rFonts w:ascii="ＭＳ 明朝" w:hAnsi="ＭＳ 明朝" w:hint="eastAsia"/>
          <w:sz w:val="22"/>
          <w:szCs w:val="22"/>
        </w:rPr>
        <w:t>12</w:t>
      </w:r>
      <w:r w:rsidRPr="00AB0657">
        <w:rPr>
          <w:rFonts w:ascii="ＭＳ 明朝" w:hAnsi="ＭＳ 明朝" w:hint="eastAsia"/>
          <w:sz w:val="22"/>
          <w:szCs w:val="22"/>
        </w:rPr>
        <w:t>月</w:t>
      </w:r>
      <w:r w:rsidR="00111205">
        <w:rPr>
          <w:rFonts w:ascii="ＭＳ 明朝" w:hAnsi="ＭＳ 明朝" w:hint="eastAsia"/>
          <w:sz w:val="22"/>
          <w:szCs w:val="22"/>
        </w:rPr>
        <w:t>２</w:t>
      </w:r>
      <w:r w:rsidRPr="00AB0657">
        <w:rPr>
          <w:rFonts w:ascii="ＭＳ 明朝" w:hAnsi="ＭＳ 明朝" w:hint="eastAsia"/>
          <w:sz w:val="22"/>
          <w:szCs w:val="22"/>
        </w:rPr>
        <w:t>日</w:t>
      </w:r>
      <w:r w:rsidR="002C5252" w:rsidRPr="00AB0657">
        <w:rPr>
          <w:rFonts w:ascii="ＭＳ 明朝" w:hAnsi="ＭＳ 明朝" w:hint="eastAsia"/>
          <w:sz w:val="22"/>
          <w:szCs w:val="22"/>
        </w:rPr>
        <w:t>(</w:t>
      </w:r>
      <w:r w:rsidR="00111205">
        <w:rPr>
          <w:rFonts w:ascii="ＭＳ 明朝" w:hAnsi="ＭＳ 明朝" w:hint="eastAsia"/>
          <w:sz w:val="22"/>
          <w:szCs w:val="22"/>
        </w:rPr>
        <w:t>月</w:t>
      </w:r>
      <w:r w:rsidR="002C5252" w:rsidRPr="00AB0657">
        <w:rPr>
          <w:rFonts w:ascii="ＭＳ 明朝" w:hAnsi="ＭＳ 明朝" w:hint="eastAsia"/>
          <w:sz w:val="22"/>
          <w:szCs w:val="22"/>
        </w:rPr>
        <w:t>)</w:t>
      </w:r>
      <w:r w:rsidRPr="00AB0657">
        <w:rPr>
          <w:rFonts w:ascii="ＭＳ 明朝" w:hAnsi="ＭＳ 明朝" w:hint="eastAsia"/>
          <w:sz w:val="22"/>
          <w:szCs w:val="22"/>
        </w:rPr>
        <w:t>までに</w:t>
      </w:r>
    </w:p>
    <w:p w14:paraId="3CED012C" w14:textId="77777777" w:rsidR="006173A0" w:rsidRPr="00AB0657" w:rsidRDefault="008114B0" w:rsidP="002C5252">
      <w:pPr>
        <w:ind w:firstLineChars="1000" w:firstLine="2200"/>
        <w:rPr>
          <w:rFonts w:ascii="ＭＳ 明朝" w:hAnsi="ＭＳ 明朝"/>
          <w:sz w:val="22"/>
          <w:szCs w:val="22"/>
        </w:rPr>
      </w:pPr>
      <w:r w:rsidRPr="00AB0657">
        <w:rPr>
          <w:rFonts w:ascii="ＭＳ 明朝" w:hAnsi="ＭＳ 明朝" w:hint="eastAsia"/>
          <w:sz w:val="22"/>
          <w:szCs w:val="22"/>
        </w:rPr>
        <w:t>お申</w:t>
      </w:r>
      <w:r w:rsidR="00BD6F87" w:rsidRPr="00AB0657">
        <w:rPr>
          <w:rFonts w:ascii="ＭＳ 明朝" w:hAnsi="ＭＳ 明朝" w:hint="eastAsia"/>
          <w:sz w:val="22"/>
          <w:szCs w:val="22"/>
        </w:rPr>
        <w:t>し</w:t>
      </w:r>
      <w:r w:rsidRPr="00AB0657">
        <w:rPr>
          <w:rFonts w:ascii="ＭＳ 明朝" w:hAnsi="ＭＳ 明朝" w:hint="eastAsia"/>
          <w:sz w:val="22"/>
          <w:szCs w:val="22"/>
        </w:rPr>
        <w:t>込みください。</w:t>
      </w:r>
    </w:p>
    <w:p w14:paraId="6B52C109" w14:textId="77777777" w:rsidR="000463A7" w:rsidRPr="00AB0657" w:rsidRDefault="000463A7" w:rsidP="002E330A">
      <w:pPr>
        <w:rPr>
          <w:rFonts w:ascii="ＭＳ 明朝" w:hAnsi="ＭＳ 明朝"/>
          <w:sz w:val="22"/>
          <w:szCs w:val="22"/>
        </w:rPr>
      </w:pPr>
    </w:p>
    <w:p w14:paraId="60C45E1E" w14:textId="3B9709CE" w:rsidR="00904E7A" w:rsidRPr="00AB0657" w:rsidRDefault="002E330A" w:rsidP="002E330A">
      <w:pPr>
        <w:rPr>
          <w:rFonts w:ascii="ＭＳ ゴシック" w:eastAsia="ＭＳ ゴシック" w:hAnsi="ＭＳ ゴシック"/>
          <w:sz w:val="22"/>
          <w:szCs w:val="22"/>
        </w:rPr>
      </w:pPr>
      <w:r w:rsidRPr="00AB0657">
        <w:rPr>
          <w:rFonts w:ascii="ＭＳ ゴシック" w:eastAsia="ＭＳ ゴシック" w:hAnsi="ＭＳ ゴシック" w:hint="eastAsia"/>
          <w:sz w:val="22"/>
          <w:szCs w:val="22"/>
        </w:rPr>
        <w:t>お問い合わせ</w:t>
      </w:r>
      <w:r w:rsidR="00BA7A5E" w:rsidRPr="00AB0657">
        <w:rPr>
          <w:rFonts w:ascii="ＭＳ ゴシック" w:eastAsia="ＭＳ ゴシック" w:hAnsi="ＭＳ ゴシック" w:hint="eastAsia"/>
          <w:sz w:val="22"/>
          <w:szCs w:val="22"/>
        </w:rPr>
        <w:t xml:space="preserve">　</w:t>
      </w:r>
      <w:r w:rsidRPr="00AB0657">
        <w:rPr>
          <w:rFonts w:ascii="ＭＳ ゴシック" w:eastAsia="ＭＳ ゴシック" w:hAnsi="ＭＳ ゴシック" w:hint="eastAsia"/>
          <w:sz w:val="22"/>
          <w:szCs w:val="22"/>
        </w:rPr>
        <w:t xml:space="preserve">　</w:t>
      </w:r>
      <w:r w:rsidR="00593677" w:rsidRPr="00AB0657">
        <w:rPr>
          <w:rFonts w:ascii="ＭＳ 明朝" w:hAnsi="ＭＳ 明朝" w:hint="eastAsia"/>
          <w:sz w:val="22"/>
          <w:szCs w:val="22"/>
        </w:rPr>
        <w:t>下越技術支援センター</w:t>
      </w:r>
      <w:bookmarkStart w:id="0" w:name="_GoBack"/>
      <w:bookmarkEnd w:id="0"/>
      <w:r w:rsidR="006B47F7" w:rsidRPr="00AB0657">
        <w:rPr>
          <w:rFonts w:ascii="ＭＳ 明朝" w:hAnsi="ＭＳ 明朝" w:hint="eastAsia"/>
          <w:sz w:val="22"/>
          <w:szCs w:val="22"/>
        </w:rPr>
        <w:t xml:space="preserve">　</w:t>
      </w:r>
      <w:r w:rsidR="00F91D7B" w:rsidRPr="00AB0657">
        <w:rPr>
          <w:rFonts w:ascii="ＭＳ 明朝" w:hAnsi="ＭＳ 明朝" w:hint="eastAsia"/>
          <w:sz w:val="22"/>
          <w:szCs w:val="22"/>
        </w:rPr>
        <w:t>渋谷</w:t>
      </w:r>
      <w:r w:rsidR="00593677" w:rsidRPr="00AB0657">
        <w:rPr>
          <w:rFonts w:ascii="ＭＳ 明朝" w:hAnsi="ＭＳ 明朝" w:hint="eastAsia"/>
          <w:sz w:val="22"/>
          <w:szCs w:val="22"/>
        </w:rPr>
        <w:t>・</w:t>
      </w:r>
      <w:r w:rsidR="00F91D7B" w:rsidRPr="00AB0657">
        <w:rPr>
          <w:rFonts w:ascii="ＭＳ 明朝" w:hAnsi="ＭＳ 明朝" w:hint="eastAsia"/>
          <w:sz w:val="22"/>
          <w:szCs w:val="22"/>
        </w:rPr>
        <w:t>河原</w:t>
      </w:r>
    </w:p>
    <w:p w14:paraId="685B9BCF" w14:textId="77777777" w:rsidR="00593677" w:rsidRPr="00AB0657" w:rsidRDefault="00593677" w:rsidP="002E330A">
      <w:pPr>
        <w:ind w:firstLineChars="900" w:firstLine="1980"/>
        <w:jc w:val="left"/>
        <w:rPr>
          <w:rFonts w:ascii="ＭＳ 明朝" w:hAnsi="ＭＳ 明朝" w:cs="Courier New"/>
          <w:kern w:val="0"/>
          <w:sz w:val="22"/>
          <w:szCs w:val="22"/>
        </w:rPr>
      </w:pPr>
      <w:r w:rsidRPr="00AB0657">
        <w:rPr>
          <w:rFonts w:ascii="ＭＳ 明朝" w:hAnsi="ＭＳ 明朝" w:hint="eastAsia"/>
          <w:sz w:val="22"/>
          <w:szCs w:val="22"/>
        </w:rPr>
        <w:t>TEL</w:t>
      </w:r>
      <w:r w:rsidR="00893302">
        <w:rPr>
          <w:rFonts w:ascii="ＭＳ 明朝" w:hAnsi="ＭＳ 明朝" w:hint="eastAsia"/>
          <w:sz w:val="22"/>
          <w:szCs w:val="22"/>
        </w:rPr>
        <w:t>:</w:t>
      </w:r>
      <w:r w:rsidR="00893302">
        <w:rPr>
          <w:rFonts w:ascii="ＭＳ 明朝" w:hAnsi="ＭＳ 明朝"/>
          <w:sz w:val="22"/>
          <w:szCs w:val="22"/>
        </w:rPr>
        <w:t xml:space="preserve"> </w:t>
      </w:r>
      <w:r w:rsidRPr="00AB0657">
        <w:rPr>
          <w:rFonts w:ascii="ＭＳ 明朝" w:hAnsi="ＭＳ 明朝" w:hint="eastAsia"/>
          <w:sz w:val="22"/>
          <w:szCs w:val="22"/>
        </w:rPr>
        <w:t>025-244-9168</w:t>
      </w:r>
      <w:r w:rsidR="00904E7A" w:rsidRPr="00AB0657">
        <w:rPr>
          <w:rFonts w:ascii="ＭＳ 明朝" w:hAnsi="ＭＳ 明朝" w:hint="eastAsia"/>
          <w:sz w:val="22"/>
          <w:szCs w:val="22"/>
        </w:rPr>
        <w:t xml:space="preserve">　　　</w:t>
      </w:r>
      <w:r w:rsidR="00904E7A" w:rsidRPr="00AB0657">
        <w:rPr>
          <w:rFonts w:ascii="ＭＳ 明朝" w:hAnsi="ＭＳ 明朝" w:cs="Courier New" w:hint="eastAsia"/>
          <w:color w:val="000000"/>
          <w:kern w:val="0"/>
          <w:sz w:val="22"/>
          <w:szCs w:val="22"/>
        </w:rPr>
        <w:t>E</w:t>
      </w:r>
      <w:r w:rsidR="00904E7A" w:rsidRPr="00AB0657">
        <w:rPr>
          <w:rFonts w:ascii="ＭＳ 明朝" w:hAnsi="ＭＳ 明朝" w:cs="Courier New"/>
          <w:color w:val="000000"/>
          <w:kern w:val="0"/>
          <w:sz w:val="22"/>
          <w:szCs w:val="22"/>
        </w:rPr>
        <w:t xml:space="preserve">-mail: </w:t>
      </w:r>
      <w:r w:rsidR="00AB0657" w:rsidRPr="00AB0657">
        <w:rPr>
          <w:rFonts w:ascii="ＭＳ 明朝" w:hAnsi="ＭＳ 明朝" w:cs="Courier New" w:hint="eastAsia"/>
          <w:kern w:val="0"/>
          <w:sz w:val="22"/>
          <w:szCs w:val="22"/>
        </w:rPr>
        <w:t>kagaku@</w:t>
      </w:r>
      <w:r w:rsidR="00AB0657" w:rsidRPr="00AB0657">
        <w:rPr>
          <w:rFonts w:ascii="ＭＳ 明朝" w:hAnsi="ＭＳ 明朝" w:cs="Courier New"/>
          <w:kern w:val="0"/>
          <w:sz w:val="22"/>
          <w:szCs w:val="22"/>
        </w:rPr>
        <w:t>iri.pref.niigata.jp</w:t>
      </w:r>
    </w:p>
    <w:p w14:paraId="1D753828" w14:textId="77777777" w:rsidR="00AB0657" w:rsidRPr="00AB0657" w:rsidRDefault="00AB0657">
      <w:pPr>
        <w:widowControl/>
        <w:jc w:val="left"/>
        <w:rPr>
          <w:rFonts w:ascii="ＭＳ 明朝" w:hAnsi="ＭＳ 明朝"/>
          <w:sz w:val="22"/>
          <w:szCs w:val="22"/>
        </w:rPr>
      </w:pPr>
      <w:r w:rsidRPr="00AB0657">
        <w:rPr>
          <w:rFonts w:ascii="ＭＳ 明朝" w:hAnsi="ＭＳ 明朝"/>
          <w:sz w:val="22"/>
          <w:szCs w:val="22"/>
        </w:rPr>
        <w:br w:type="page"/>
      </w:r>
    </w:p>
    <w:p w14:paraId="34F815D9" w14:textId="77777777" w:rsidR="00593677" w:rsidRPr="00295918" w:rsidRDefault="00593677" w:rsidP="00AB0657">
      <w:pPr>
        <w:jc w:val="left"/>
        <w:rPr>
          <w:rFonts w:ascii="ＭＳ 明朝" w:hAnsi="ＭＳ 明朝"/>
          <w:sz w:val="22"/>
          <w:szCs w:val="22"/>
        </w:rPr>
      </w:pPr>
    </w:p>
    <w:p w14:paraId="2C6AEBF7" w14:textId="77777777" w:rsidR="00AB0657" w:rsidRDefault="00AB0657" w:rsidP="00AB0657">
      <w:pPr>
        <w:jc w:val="left"/>
        <w:rPr>
          <w:rFonts w:ascii="ＭＳ 明朝" w:hAnsi="ＭＳ 明朝"/>
          <w:sz w:val="22"/>
          <w:szCs w:val="22"/>
        </w:rPr>
      </w:pPr>
    </w:p>
    <w:p w14:paraId="1CEB3D2C" w14:textId="77777777" w:rsidR="00AB0657" w:rsidRPr="00BD7056" w:rsidRDefault="00AB0657" w:rsidP="000F5D26">
      <w:pPr>
        <w:ind w:leftChars="102" w:left="204"/>
        <w:jc w:val="left"/>
        <w:rPr>
          <w:rFonts w:ascii="ＭＳ 明朝" w:hAnsi="ＭＳ 明朝"/>
          <w:sz w:val="22"/>
          <w:szCs w:val="22"/>
        </w:rPr>
      </w:pPr>
    </w:p>
    <w:p w14:paraId="07967DAE" w14:textId="77777777" w:rsidR="00FB2AC7" w:rsidRPr="002E2208" w:rsidRDefault="00BC13C9" w:rsidP="000F5D26">
      <w:pPr>
        <w:ind w:leftChars="102" w:left="204"/>
        <w:jc w:val="left"/>
        <w:rPr>
          <w:szCs w:val="20"/>
        </w:rPr>
      </w:pPr>
      <w:r w:rsidRPr="002E2208">
        <w:rPr>
          <w:noProof/>
          <w:szCs w:val="20"/>
        </w:rPr>
        <mc:AlternateContent>
          <mc:Choice Requires="wps">
            <w:drawing>
              <wp:anchor distT="0" distB="0" distL="114300" distR="114300" simplePos="0" relativeHeight="251657216" behindDoc="0" locked="0" layoutInCell="1" allowOverlap="1" wp14:anchorId="020A708F" wp14:editId="658CC150">
                <wp:simplePos x="0" y="0"/>
                <wp:positionH relativeFrom="column">
                  <wp:posOffset>-137160</wp:posOffset>
                </wp:positionH>
                <wp:positionV relativeFrom="paragraph">
                  <wp:posOffset>4445</wp:posOffset>
                </wp:positionV>
                <wp:extent cx="60840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1D6DB" id="_x0000_t32" coordsize="21600,21600" o:spt="32" o:oned="t" path="m,l21600,21600e" filled="f">
                <v:path arrowok="t" fillok="f" o:connecttype="none"/>
                <o:lock v:ext="edit" shapetype="t"/>
              </v:shapetype>
              <v:shape id="AutoShape 3" o:spid="_x0000_s1026" type="#_x0000_t32" style="position:absolute;left:0;text-align:left;margin-left:-10.8pt;margin-top:.35pt;width:47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aXKQ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">
                <v:stroke dashstyle="dash"/>
              </v:shape>
            </w:pict>
          </mc:Fallback>
        </mc:AlternateContent>
      </w:r>
    </w:p>
    <w:p w14:paraId="336034A2" w14:textId="77777777" w:rsidR="006F6573" w:rsidRPr="00373510" w:rsidRDefault="00C50975" w:rsidP="006F6573">
      <w:pPr>
        <w:jc w:val="center"/>
        <w:rPr>
          <w:rFonts w:eastAsia="ＭＳ ゴシック"/>
          <w:sz w:val="32"/>
          <w:szCs w:val="32"/>
        </w:rPr>
      </w:pPr>
      <w:r w:rsidRPr="00373510">
        <w:rPr>
          <w:rFonts w:ascii="ＭＳ ゴシック" w:eastAsia="ＭＳ ゴシック" w:hAnsi="ＭＳ ゴシック" w:hint="eastAsia"/>
          <w:sz w:val="32"/>
          <w:szCs w:val="32"/>
        </w:rPr>
        <w:t>令和元年</w:t>
      </w:r>
      <w:r w:rsidR="006F6573" w:rsidRPr="00373510">
        <w:rPr>
          <w:rFonts w:ascii="ＭＳ ゴシック" w:eastAsia="ＭＳ ゴシック" w:hAnsi="ＭＳ ゴシック"/>
          <w:sz w:val="32"/>
          <w:szCs w:val="32"/>
        </w:rPr>
        <w:t>度</w:t>
      </w:r>
      <w:r w:rsidR="006F6573" w:rsidRPr="00373510">
        <w:rPr>
          <w:rFonts w:eastAsia="ＭＳ ゴシック"/>
          <w:sz w:val="32"/>
          <w:szCs w:val="32"/>
        </w:rPr>
        <w:t xml:space="preserve">　</w:t>
      </w:r>
      <w:r w:rsidR="00BD6F87" w:rsidRPr="00373510">
        <w:rPr>
          <w:rFonts w:eastAsia="ＭＳ ゴシック" w:hint="eastAsia"/>
          <w:sz w:val="32"/>
          <w:szCs w:val="32"/>
        </w:rPr>
        <w:t>第</w:t>
      </w:r>
      <w:r w:rsidR="006066AC" w:rsidRPr="00373510">
        <w:rPr>
          <w:rFonts w:eastAsia="ＭＳ ゴシック" w:hint="eastAsia"/>
          <w:sz w:val="32"/>
          <w:szCs w:val="32"/>
        </w:rPr>
        <w:t>３</w:t>
      </w:r>
      <w:r w:rsidR="00BD6F87" w:rsidRPr="00373510">
        <w:rPr>
          <w:rFonts w:eastAsia="ＭＳ ゴシック" w:hint="eastAsia"/>
          <w:sz w:val="32"/>
          <w:szCs w:val="32"/>
        </w:rPr>
        <w:t>回</w:t>
      </w:r>
      <w:r w:rsidR="00435E1F" w:rsidRPr="00373510">
        <w:rPr>
          <w:rFonts w:eastAsia="ＭＳ ゴシック" w:hint="eastAsia"/>
          <w:sz w:val="32"/>
          <w:szCs w:val="32"/>
        </w:rPr>
        <w:t>機器分析</w:t>
      </w:r>
      <w:r w:rsidR="00170100" w:rsidRPr="00373510">
        <w:rPr>
          <w:rFonts w:eastAsia="ＭＳ ゴシック"/>
          <w:sz w:val="32"/>
          <w:szCs w:val="32"/>
        </w:rPr>
        <w:t>講習会</w:t>
      </w:r>
      <w:r w:rsidR="006F6573" w:rsidRPr="00373510">
        <w:rPr>
          <w:rFonts w:eastAsia="ＭＳ ゴシック"/>
          <w:sz w:val="32"/>
          <w:szCs w:val="32"/>
        </w:rPr>
        <w:t xml:space="preserve">　　参加申込書</w:t>
      </w:r>
    </w:p>
    <w:p w14:paraId="0CCFFC14" w14:textId="77777777" w:rsidR="00AB0657" w:rsidRDefault="00AB0657" w:rsidP="006F6573">
      <w:pPr>
        <w:jc w:val="center"/>
        <w:rPr>
          <w:rFonts w:ascii="ＭＳ 明朝" w:hAnsi="ＭＳ 明朝" w:cs="Courier New"/>
          <w:color w:val="000000"/>
          <w:kern w:val="0"/>
          <w:sz w:val="22"/>
          <w:szCs w:val="22"/>
        </w:rPr>
      </w:pPr>
    </w:p>
    <w:p w14:paraId="22063AD9" w14:textId="77777777" w:rsidR="00F828B9" w:rsidRPr="00373510" w:rsidRDefault="00F828B9" w:rsidP="006F6573">
      <w:pPr>
        <w:jc w:val="center"/>
        <w:rPr>
          <w:rFonts w:ascii="ＭＳ ゴシック" w:eastAsia="ＭＳ ゴシック" w:hAnsi="ＭＳ ゴシック" w:cs="Courier New"/>
          <w:color w:val="000000"/>
          <w:kern w:val="0"/>
          <w:sz w:val="22"/>
          <w:szCs w:val="22"/>
        </w:rPr>
      </w:pPr>
      <w:r w:rsidRPr="00373510">
        <w:rPr>
          <w:rFonts w:ascii="ＭＳ ゴシック" w:eastAsia="ＭＳ ゴシック" w:hAnsi="ＭＳ ゴシック" w:cs="Courier New" w:hint="eastAsia"/>
          <w:color w:val="000000"/>
          <w:kern w:val="0"/>
          <w:sz w:val="22"/>
          <w:szCs w:val="22"/>
        </w:rPr>
        <w:t xml:space="preserve">参加費無料　</w:t>
      </w:r>
      <w:r w:rsidR="00893302">
        <w:rPr>
          <w:rFonts w:ascii="ＭＳ ゴシック" w:eastAsia="ＭＳ ゴシック" w:hAnsi="ＭＳ ゴシック" w:cs="Courier New" w:hint="eastAsia"/>
          <w:color w:val="000000"/>
          <w:kern w:val="0"/>
          <w:sz w:val="22"/>
          <w:szCs w:val="22"/>
        </w:rPr>
        <w:t xml:space="preserve">　　　</w:t>
      </w:r>
      <w:r w:rsidRPr="00373510">
        <w:rPr>
          <w:rFonts w:ascii="ＭＳ ゴシック" w:eastAsia="ＭＳ ゴシック" w:hAnsi="ＭＳ ゴシック" w:cs="Courier New" w:hint="eastAsia"/>
          <w:color w:val="000000"/>
          <w:kern w:val="0"/>
          <w:sz w:val="22"/>
          <w:szCs w:val="22"/>
        </w:rPr>
        <w:t xml:space="preserve">　申込締切</w:t>
      </w:r>
      <w:r w:rsidR="00893302">
        <w:rPr>
          <w:rFonts w:ascii="ＭＳ ゴシック" w:eastAsia="ＭＳ ゴシック" w:hAnsi="ＭＳ ゴシック" w:cs="Courier New" w:hint="eastAsia"/>
          <w:color w:val="000000"/>
          <w:kern w:val="0"/>
          <w:sz w:val="22"/>
          <w:szCs w:val="22"/>
        </w:rPr>
        <w:t>：</w:t>
      </w:r>
      <w:r w:rsidRPr="00373510">
        <w:rPr>
          <w:rFonts w:ascii="ＭＳ ゴシック" w:eastAsia="ＭＳ ゴシック" w:hAnsi="ＭＳ ゴシック" w:cs="Courier New" w:hint="eastAsia"/>
          <w:color w:val="000000"/>
          <w:kern w:val="0"/>
          <w:sz w:val="22"/>
          <w:szCs w:val="22"/>
        </w:rPr>
        <w:t>令和元年12月13日(金)</w:t>
      </w:r>
    </w:p>
    <w:p w14:paraId="640C576B" w14:textId="77777777" w:rsidR="00373510" w:rsidRPr="00373510" w:rsidRDefault="00373510" w:rsidP="006F6573">
      <w:pPr>
        <w:jc w:val="center"/>
        <w:rPr>
          <w:rFonts w:ascii="ＭＳ ゴシック" w:eastAsia="ＭＳ ゴシック" w:hAnsi="ＭＳ ゴシック" w:cs="Courier New"/>
          <w:color w:val="000000"/>
          <w:kern w:val="0"/>
          <w:sz w:val="22"/>
          <w:szCs w:val="22"/>
        </w:rPr>
      </w:pPr>
    </w:p>
    <w:p w14:paraId="488293BD" w14:textId="77777777" w:rsidR="006F6573" w:rsidRPr="00373510" w:rsidRDefault="00373510" w:rsidP="006F6573">
      <w:pPr>
        <w:jc w:val="center"/>
        <w:rPr>
          <w:rFonts w:ascii="ＭＳ ゴシック" w:eastAsia="ＭＳ ゴシック" w:hAnsi="ＭＳ ゴシック" w:cs="Courier New"/>
          <w:color w:val="000000"/>
          <w:kern w:val="0"/>
          <w:sz w:val="28"/>
          <w:szCs w:val="28"/>
        </w:rPr>
      </w:pPr>
      <w:r w:rsidRPr="00373510">
        <w:rPr>
          <w:rFonts w:ascii="ＭＳ ゴシック" w:eastAsia="ＭＳ ゴシック" w:hAnsi="ＭＳ ゴシック" w:cs="Courier New" w:hint="eastAsia"/>
          <w:color w:val="000000"/>
          <w:kern w:val="0"/>
          <w:sz w:val="22"/>
          <w:szCs w:val="22"/>
        </w:rPr>
        <w:t xml:space="preserve">送付先　</w:t>
      </w:r>
      <w:r w:rsidR="006F6573" w:rsidRPr="00373510">
        <w:rPr>
          <w:rFonts w:ascii="ＭＳ ゴシック" w:eastAsia="ＭＳ ゴシック" w:hAnsi="ＭＳ ゴシック" w:cs="Courier New"/>
          <w:color w:val="000000"/>
          <w:kern w:val="0"/>
          <w:sz w:val="22"/>
          <w:szCs w:val="22"/>
        </w:rPr>
        <w:t>FAX</w:t>
      </w:r>
      <w:r w:rsidR="00893302">
        <w:rPr>
          <w:rFonts w:ascii="ＭＳ ゴシック" w:eastAsia="ＭＳ ゴシック" w:hAnsi="ＭＳ ゴシック" w:cs="Courier New"/>
          <w:color w:val="000000"/>
          <w:kern w:val="0"/>
          <w:sz w:val="22"/>
          <w:szCs w:val="22"/>
        </w:rPr>
        <w:t xml:space="preserve">: </w:t>
      </w:r>
      <w:r w:rsidR="006F6573" w:rsidRPr="00373510">
        <w:rPr>
          <w:rFonts w:ascii="ＭＳ ゴシック" w:eastAsia="ＭＳ ゴシック" w:hAnsi="ＭＳ ゴシック" w:cs="Courier New"/>
          <w:color w:val="000000"/>
          <w:kern w:val="0"/>
          <w:sz w:val="22"/>
          <w:szCs w:val="22"/>
        </w:rPr>
        <w:t xml:space="preserve">025-241-5018　　</w:t>
      </w:r>
      <w:r w:rsidR="00904E7A" w:rsidRPr="00373510">
        <w:rPr>
          <w:rFonts w:ascii="ＭＳ ゴシック" w:eastAsia="ＭＳ ゴシック" w:hAnsi="ＭＳ ゴシック" w:cs="Courier New" w:hint="eastAsia"/>
          <w:color w:val="000000"/>
          <w:kern w:val="0"/>
          <w:sz w:val="22"/>
          <w:szCs w:val="22"/>
        </w:rPr>
        <w:t>E</w:t>
      </w:r>
      <w:r w:rsidR="006F6573" w:rsidRPr="00373510">
        <w:rPr>
          <w:rFonts w:ascii="ＭＳ ゴシック" w:eastAsia="ＭＳ ゴシック" w:hAnsi="ＭＳ ゴシック" w:cs="Courier New"/>
          <w:color w:val="000000"/>
          <w:kern w:val="0"/>
          <w:sz w:val="22"/>
          <w:szCs w:val="22"/>
        </w:rPr>
        <w:t>-mail</w:t>
      </w:r>
      <w:r w:rsidR="00893302">
        <w:rPr>
          <w:rFonts w:ascii="ＭＳ ゴシック" w:eastAsia="ＭＳ ゴシック" w:hAnsi="ＭＳ ゴシック" w:cs="Courier New" w:hint="eastAsia"/>
          <w:color w:val="000000"/>
          <w:kern w:val="0"/>
          <w:sz w:val="22"/>
          <w:szCs w:val="22"/>
        </w:rPr>
        <w:t>:</w:t>
      </w:r>
      <w:r w:rsidR="00893302">
        <w:rPr>
          <w:rFonts w:ascii="ＭＳ ゴシック" w:eastAsia="ＭＳ ゴシック" w:hAnsi="ＭＳ ゴシック" w:cs="Courier New"/>
          <w:color w:val="000000"/>
          <w:kern w:val="0"/>
          <w:sz w:val="22"/>
          <w:szCs w:val="22"/>
        </w:rPr>
        <w:t xml:space="preserve"> </w:t>
      </w:r>
      <w:r w:rsidR="00AB0657" w:rsidRPr="00373510">
        <w:rPr>
          <w:rFonts w:ascii="ＭＳ ゴシック" w:eastAsia="ＭＳ ゴシック" w:hAnsi="ＭＳ ゴシック" w:cs="Courier New"/>
          <w:kern w:val="0"/>
          <w:sz w:val="22"/>
          <w:szCs w:val="22"/>
        </w:rPr>
        <w:t>kagaku@iri.pref.niigata.jp</w:t>
      </w:r>
    </w:p>
    <w:p w14:paraId="546A9AC4" w14:textId="77777777" w:rsidR="00AB0657" w:rsidRPr="00AB0657" w:rsidRDefault="00AB0657" w:rsidP="006F6573">
      <w:pPr>
        <w:jc w:val="center"/>
        <w:rPr>
          <w:rFonts w:ascii="ＭＳ 明朝" w:hAnsi="ＭＳ 明朝"/>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693"/>
        <w:gridCol w:w="1985"/>
        <w:gridCol w:w="3118"/>
      </w:tblGrid>
      <w:tr w:rsidR="00F91D7B" w:rsidRPr="00D862DD" w14:paraId="1FA0D4FE" w14:textId="77777777" w:rsidTr="00373510">
        <w:trPr>
          <w:cantSplit/>
          <w:trHeight w:val="858"/>
        </w:trPr>
        <w:tc>
          <w:tcPr>
            <w:tcW w:w="3964" w:type="dxa"/>
            <w:gridSpan w:val="2"/>
          </w:tcPr>
          <w:p w14:paraId="18C03AA1" w14:textId="77777777" w:rsidR="00F91D7B" w:rsidRPr="00373510" w:rsidRDefault="00F91D7B" w:rsidP="00934867">
            <w:pPr>
              <w:rPr>
                <w:rFonts w:ascii="ＭＳ 明朝" w:hAnsi="ＭＳ 明朝"/>
                <w:sz w:val="21"/>
                <w:szCs w:val="28"/>
              </w:rPr>
            </w:pPr>
            <w:r w:rsidRPr="00373510">
              <w:rPr>
                <w:rFonts w:ascii="ＭＳ 明朝" w:hAnsi="ＭＳ 明朝"/>
                <w:sz w:val="21"/>
                <w:szCs w:val="28"/>
              </w:rPr>
              <w:t>貴社名</w:t>
            </w:r>
          </w:p>
        </w:tc>
        <w:tc>
          <w:tcPr>
            <w:tcW w:w="1985" w:type="dxa"/>
          </w:tcPr>
          <w:p w14:paraId="2195FBC5" w14:textId="77777777" w:rsidR="00F91D7B" w:rsidRPr="00373510" w:rsidRDefault="00F91D7B" w:rsidP="00934867">
            <w:pPr>
              <w:rPr>
                <w:rFonts w:ascii="ＭＳ 明朝" w:hAnsi="ＭＳ 明朝"/>
                <w:sz w:val="21"/>
                <w:szCs w:val="28"/>
              </w:rPr>
            </w:pPr>
            <w:r w:rsidRPr="00373510">
              <w:rPr>
                <w:rFonts w:ascii="ＭＳ 明朝" w:hAnsi="ＭＳ 明朝" w:hint="eastAsia"/>
                <w:sz w:val="21"/>
                <w:szCs w:val="28"/>
              </w:rPr>
              <w:t>役職</w:t>
            </w:r>
          </w:p>
        </w:tc>
        <w:tc>
          <w:tcPr>
            <w:tcW w:w="3118" w:type="dxa"/>
          </w:tcPr>
          <w:p w14:paraId="11E880C6" w14:textId="77777777" w:rsidR="00F91D7B" w:rsidRPr="00373510" w:rsidRDefault="00F91D7B" w:rsidP="00934867">
            <w:pPr>
              <w:rPr>
                <w:rFonts w:ascii="ＭＳ 明朝" w:hAnsi="ＭＳ 明朝"/>
                <w:sz w:val="21"/>
                <w:szCs w:val="28"/>
              </w:rPr>
            </w:pPr>
            <w:r w:rsidRPr="00373510">
              <w:rPr>
                <w:rFonts w:ascii="ＭＳ 明朝" w:hAnsi="ＭＳ 明朝" w:hint="eastAsia"/>
                <w:sz w:val="21"/>
                <w:szCs w:val="28"/>
              </w:rPr>
              <w:t>氏名</w:t>
            </w:r>
          </w:p>
        </w:tc>
      </w:tr>
      <w:tr w:rsidR="006F6573" w:rsidRPr="00D862DD" w14:paraId="5B234C98" w14:textId="77777777" w:rsidTr="00373510">
        <w:trPr>
          <w:cantSplit/>
          <w:trHeight w:val="858"/>
        </w:trPr>
        <w:tc>
          <w:tcPr>
            <w:tcW w:w="5949" w:type="dxa"/>
            <w:gridSpan w:val="3"/>
          </w:tcPr>
          <w:p w14:paraId="7817DC6D" w14:textId="77777777" w:rsidR="006F6573" w:rsidRPr="00373510" w:rsidRDefault="00DC5B87" w:rsidP="00934867">
            <w:pPr>
              <w:rPr>
                <w:rFonts w:ascii="ＭＳ 明朝" w:hAnsi="ＭＳ 明朝"/>
                <w:sz w:val="21"/>
                <w:szCs w:val="28"/>
              </w:rPr>
            </w:pPr>
            <w:r w:rsidRPr="00373510">
              <w:rPr>
                <w:rFonts w:ascii="ＭＳ 明朝" w:hAnsi="ＭＳ 明朝" w:hint="eastAsia"/>
                <w:sz w:val="21"/>
                <w:szCs w:val="28"/>
              </w:rPr>
              <w:t>住所</w:t>
            </w:r>
          </w:p>
        </w:tc>
        <w:tc>
          <w:tcPr>
            <w:tcW w:w="3118" w:type="dxa"/>
          </w:tcPr>
          <w:p w14:paraId="46703EBA" w14:textId="77777777" w:rsidR="006F6573" w:rsidRPr="00373510" w:rsidRDefault="00DC5B87" w:rsidP="00934867">
            <w:pPr>
              <w:rPr>
                <w:rFonts w:ascii="ＭＳ 明朝" w:hAnsi="ＭＳ 明朝"/>
                <w:sz w:val="21"/>
                <w:szCs w:val="28"/>
              </w:rPr>
            </w:pPr>
            <w:r w:rsidRPr="00373510">
              <w:rPr>
                <w:rFonts w:ascii="ＭＳ 明朝" w:hAnsi="ＭＳ 明朝"/>
                <w:sz w:val="21"/>
                <w:szCs w:val="28"/>
              </w:rPr>
              <w:t>TEL</w:t>
            </w:r>
          </w:p>
        </w:tc>
      </w:tr>
      <w:tr w:rsidR="00DC5B87" w:rsidRPr="00D862DD" w14:paraId="1B69A46A" w14:textId="77777777" w:rsidTr="00373510">
        <w:trPr>
          <w:trHeight w:val="858"/>
        </w:trPr>
        <w:tc>
          <w:tcPr>
            <w:tcW w:w="5949" w:type="dxa"/>
            <w:gridSpan w:val="3"/>
            <w:tcBorders>
              <w:right w:val="single" w:sz="4" w:space="0" w:color="auto"/>
            </w:tcBorders>
          </w:tcPr>
          <w:p w14:paraId="743E5A0D" w14:textId="77777777" w:rsidR="00DC5B87" w:rsidRPr="00373510" w:rsidRDefault="00DC5B87" w:rsidP="00DC5B87">
            <w:pPr>
              <w:rPr>
                <w:rFonts w:ascii="ＭＳ 明朝" w:hAnsi="ＭＳ 明朝"/>
                <w:sz w:val="21"/>
                <w:szCs w:val="28"/>
              </w:rPr>
            </w:pPr>
            <w:r w:rsidRPr="00373510">
              <w:rPr>
                <w:rFonts w:ascii="ＭＳ 明朝" w:hAnsi="ＭＳ 明朝"/>
                <w:sz w:val="21"/>
                <w:szCs w:val="28"/>
              </w:rPr>
              <w:t>E-mailアドレス</w:t>
            </w:r>
          </w:p>
        </w:tc>
        <w:tc>
          <w:tcPr>
            <w:tcW w:w="3118" w:type="dxa"/>
            <w:tcBorders>
              <w:left w:val="single" w:sz="4" w:space="0" w:color="auto"/>
            </w:tcBorders>
          </w:tcPr>
          <w:p w14:paraId="1711A813" w14:textId="77777777" w:rsidR="00DC5B87" w:rsidRPr="00373510" w:rsidRDefault="00DC5B87" w:rsidP="00892101">
            <w:pPr>
              <w:rPr>
                <w:rFonts w:ascii="ＭＳ 明朝" w:hAnsi="ＭＳ 明朝"/>
                <w:sz w:val="21"/>
                <w:szCs w:val="28"/>
              </w:rPr>
            </w:pPr>
            <w:r w:rsidRPr="00373510">
              <w:rPr>
                <w:rFonts w:ascii="ＭＳ 明朝" w:hAnsi="ＭＳ 明朝"/>
                <w:sz w:val="21"/>
                <w:szCs w:val="28"/>
              </w:rPr>
              <w:t>FAX</w:t>
            </w:r>
          </w:p>
        </w:tc>
      </w:tr>
      <w:tr w:rsidR="00DC5B87" w:rsidRPr="00D862DD" w14:paraId="5B4D81DA" w14:textId="77777777" w:rsidTr="00373510">
        <w:trPr>
          <w:trHeight w:val="858"/>
        </w:trPr>
        <w:tc>
          <w:tcPr>
            <w:tcW w:w="1271" w:type="dxa"/>
            <w:tcBorders>
              <w:right w:val="single" w:sz="4" w:space="0" w:color="auto"/>
            </w:tcBorders>
            <w:vAlign w:val="center"/>
          </w:tcPr>
          <w:p w14:paraId="3ED5433C" w14:textId="77777777" w:rsidR="00DC5B87" w:rsidRPr="00D862DD" w:rsidRDefault="00DC5B87" w:rsidP="00FD1E3E">
            <w:pPr>
              <w:rPr>
                <w:rFonts w:ascii="ＭＳ 明朝" w:hAnsi="ＭＳ 明朝"/>
              </w:rPr>
            </w:pPr>
            <w:r w:rsidRPr="00373510">
              <w:rPr>
                <w:rFonts w:ascii="ＭＳ 明朝" w:hAnsi="ＭＳ 明朝"/>
                <w:sz w:val="21"/>
                <w:szCs w:val="28"/>
              </w:rPr>
              <w:t>希望コース</w:t>
            </w:r>
          </w:p>
        </w:tc>
        <w:tc>
          <w:tcPr>
            <w:tcW w:w="4678" w:type="dxa"/>
            <w:gridSpan w:val="2"/>
            <w:vAlign w:val="center"/>
          </w:tcPr>
          <w:p w14:paraId="16812EA4" w14:textId="77777777" w:rsidR="00DC5B87" w:rsidRPr="00D862DD" w:rsidRDefault="00DC5B87" w:rsidP="00DC5B87">
            <w:pPr>
              <w:jc w:val="center"/>
              <w:rPr>
                <w:rFonts w:ascii="ＭＳ 明朝" w:hAnsi="ＭＳ 明朝"/>
              </w:rPr>
            </w:pPr>
            <w:r w:rsidRPr="00373510">
              <w:rPr>
                <w:rFonts w:ascii="ＭＳ 明朝" w:hAnsi="ＭＳ 明朝"/>
                <w:sz w:val="21"/>
                <w:szCs w:val="28"/>
              </w:rPr>
              <w:t>□</w:t>
            </w:r>
            <w:r w:rsidR="00373510" w:rsidRPr="00373510">
              <w:rPr>
                <w:rFonts w:ascii="ＭＳ 明朝" w:hAnsi="ＭＳ 明朝" w:hint="eastAsia"/>
                <w:sz w:val="21"/>
                <w:szCs w:val="28"/>
              </w:rPr>
              <w:t xml:space="preserve"> </w:t>
            </w:r>
            <w:r w:rsidRPr="00373510">
              <w:rPr>
                <w:rFonts w:ascii="ＭＳ 明朝" w:hAnsi="ＭＳ 明朝" w:hint="eastAsia"/>
                <w:sz w:val="21"/>
                <w:szCs w:val="28"/>
              </w:rPr>
              <w:t>蛍光</w:t>
            </w:r>
            <w:r w:rsidR="00254282" w:rsidRPr="00373510">
              <w:rPr>
                <w:rFonts w:ascii="ＭＳ 明朝" w:hAnsi="ＭＳ 明朝" w:hint="eastAsia"/>
                <w:sz w:val="21"/>
                <w:szCs w:val="28"/>
              </w:rPr>
              <w:t>Ｘ</w:t>
            </w:r>
            <w:r w:rsidRPr="00373510">
              <w:rPr>
                <w:rFonts w:ascii="ＭＳ 明朝" w:hAnsi="ＭＳ 明朝" w:hint="eastAsia"/>
                <w:sz w:val="21"/>
                <w:szCs w:val="28"/>
              </w:rPr>
              <w:t>線分析</w:t>
            </w:r>
            <w:r w:rsidRPr="00373510">
              <w:rPr>
                <w:rFonts w:ascii="ＭＳ 明朝" w:hAnsi="ＭＳ 明朝"/>
                <w:sz w:val="21"/>
                <w:szCs w:val="28"/>
              </w:rPr>
              <w:t xml:space="preserve">　　</w:t>
            </w:r>
            <w:r w:rsidRPr="00373510">
              <w:rPr>
                <w:rFonts w:ascii="ＭＳ 明朝" w:hAnsi="ＭＳ 明朝" w:hint="eastAsia"/>
                <w:sz w:val="21"/>
                <w:szCs w:val="28"/>
              </w:rPr>
              <w:t xml:space="preserve">　</w:t>
            </w:r>
            <w:r w:rsidRPr="00373510">
              <w:rPr>
                <w:rFonts w:ascii="ＭＳ 明朝" w:hAnsi="ＭＳ 明朝"/>
                <w:sz w:val="21"/>
                <w:szCs w:val="28"/>
              </w:rPr>
              <w:t>□</w:t>
            </w:r>
            <w:r w:rsidR="00373510" w:rsidRPr="00373510">
              <w:rPr>
                <w:rFonts w:ascii="ＭＳ 明朝" w:hAnsi="ＭＳ 明朝" w:hint="eastAsia"/>
                <w:sz w:val="21"/>
                <w:szCs w:val="28"/>
              </w:rPr>
              <w:t xml:space="preserve"> </w:t>
            </w:r>
            <w:r w:rsidRPr="00373510">
              <w:rPr>
                <w:rFonts w:ascii="ＭＳ 明朝" w:hAnsi="ＭＳ 明朝" w:hint="eastAsia"/>
                <w:sz w:val="21"/>
                <w:szCs w:val="28"/>
              </w:rPr>
              <w:t>赤外分光分析</w:t>
            </w:r>
          </w:p>
        </w:tc>
        <w:tc>
          <w:tcPr>
            <w:tcW w:w="3118" w:type="dxa"/>
            <w:vAlign w:val="center"/>
          </w:tcPr>
          <w:p w14:paraId="74E6F4E2" w14:textId="77777777" w:rsidR="00DC5B87" w:rsidRPr="00D862DD" w:rsidRDefault="00DC5B87" w:rsidP="00373510">
            <w:pPr>
              <w:jc w:val="center"/>
              <w:rPr>
                <w:rFonts w:ascii="ＭＳ 明朝" w:hAnsi="ＭＳ 明朝"/>
              </w:rPr>
            </w:pPr>
            <w:r w:rsidRPr="00373510">
              <w:rPr>
                <w:rFonts w:ascii="ＭＳ 明朝" w:hAnsi="ＭＳ 明朝" w:hint="eastAsia"/>
                <w:sz w:val="21"/>
                <w:szCs w:val="28"/>
              </w:rPr>
              <w:t xml:space="preserve">手話通訳等の希望　</w:t>
            </w:r>
            <w:r w:rsidRPr="00373510">
              <w:rPr>
                <w:rFonts w:ascii="ＭＳ 明朝" w:hAnsi="ＭＳ 明朝"/>
                <w:sz w:val="21"/>
                <w:szCs w:val="28"/>
              </w:rPr>
              <w:t>□</w:t>
            </w:r>
          </w:p>
        </w:tc>
      </w:tr>
    </w:tbl>
    <w:p w14:paraId="477B7CDC" w14:textId="77777777" w:rsidR="00F91D7B" w:rsidRPr="00D862DD" w:rsidRDefault="00F91D7B" w:rsidP="00F84671">
      <w:pPr>
        <w:jc w:val="left"/>
        <w:rPr>
          <w:rFonts w:ascii="ＭＳ 明朝" w:hAnsi="ＭＳ 明朝"/>
          <w:sz w:val="18"/>
          <w:szCs w:val="18"/>
        </w:rPr>
      </w:pPr>
      <w:r w:rsidRPr="00D862DD">
        <w:rPr>
          <w:rFonts w:ascii="ＭＳ 明朝" w:hAnsi="ＭＳ 明朝" w:hint="eastAsia"/>
          <w:sz w:val="18"/>
          <w:szCs w:val="18"/>
        </w:rPr>
        <w:t>※手話通訳等を希望される方は</w:t>
      </w:r>
      <w:r w:rsidR="00D862DD" w:rsidRPr="00D862DD">
        <w:rPr>
          <w:rFonts w:ascii="ＭＳ 明朝" w:hAnsi="ＭＳ 明朝" w:hint="eastAsia"/>
          <w:sz w:val="18"/>
          <w:szCs w:val="18"/>
        </w:rPr>
        <w:t>チェックを記入</w:t>
      </w:r>
      <w:r w:rsidRPr="00D862DD">
        <w:rPr>
          <w:rFonts w:ascii="ＭＳ 明朝" w:hAnsi="ＭＳ 明朝" w:hint="eastAsia"/>
          <w:sz w:val="18"/>
          <w:szCs w:val="18"/>
        </w:rPr>
        <w:t>し、</w:t>
      </w:r>
      <w:r w:rsidR="00C50975">
        <w:rPr>
          <w:rFonts w:ascii="ＭＳ 明朝" w:hAnsi="ＭＳ 明朝" w:hint="eastAsia"/>
          <w:sz w:val="18"/>
          <w:szCs w:val="18"/>
        </w:rPr>
        <w:t>令和元年</w:t>
      </w:r>
      <w:r w:rsidR="00111205">
        <w:rPr>
          <w:rFonts w:ascii="ＭＳ 明朝" w:hAnsi="ＭＳ 明朝" w:hint="eastAsia"/>
          <w:sz w:val="18"/>
          <w:szCs w:val="18"/>
        </w:rPr>
        <w:t>12</w:t>
      </w:r>
      <w:r w:rsidR="00D862DD" w:rsidRPr="00D862DD">
        <w:rPr>
          <w:rFonts w:ascii="ＭＳ 明朝" w:hAnsi="ＭＳ 明朝" w:hint="eastAsia"/>
          <w:sz w:val="18"/>
          <w:szCs w:val="18"/>
        </w:rPr>
        <w:t>月</w:t>
      </w:r>
      <w:r w:rsidR="005074A8">
        <w:rPr>
          <w:rFonts w:ascii="ＭＳ 明朝" w:hAnsi="ＭＳ 明朝" w:hint="eastAsia"/>
          <w:sz w:val="18"/>
          <w:szCs w:val="18"/>
        </w:rPr>
        <w:t>２</w:t>
      </w:r>
      <w:r w:rsidR="00D862DD" w:rsidRPr="00D862DD">
        <w:rPr>
          <w:rFonts w:ascii="ＭＳ 明朝" w:hAnsi="ＭＳ 明朝" w:hint="eastAsia"/>
          <w:sz w:val="18"/>
          <w:szCs w:val="18"/>
        </w:rPr>
        <w:t>日</w:t>
      </w:r>
      <w:r w:rsidRPr="00D862DD">
        <w:rPr>
          <w:rFonts w:ascii="ＭＳ 明朝" w:hAnsi="ＭＳ 明朝" w:hint="eastAsia"/>
          <w:sz w:val="18"/>
          <w:szCs w:val="18"/>
        </w:rPr>
        <w:t>(</w:t>
      </w:r>
      <w:r w:rsidR="00111205">
        <w:rPr>
          <w:rFonts w:ascii="ＭＳ 明朝" w:hAnsi="ＭＳ 明朝" w:hint="eastAsia"/>
          <w:sz w:val="18"/>
          <w:szCs w:val="18"/>
        </w:rPr>
        <w:t>月</w:t>
      </w:r>
      <w:r w:rsidRPr="00D862DD">
        <w:rPr>
          <w:rFonts w:ascii="ＭＳ 明朝" w:hAnsi="ＭＳ 明朝" w:hint="eastAsia"/>
          <w:sz w:val="18"/>
          <w:szCs w:val="18"/>
        </w:rPr>
        <w:t>)までにお申</w:t>
      </w:r>
      <w:r w:rsidR="00BD6F87">
        <w:rPr>
          <w:rFonts w:ascii="ＭＳ 明朝" w:hAnsi="ＭＳ 明朝" w:hint="eastAsia"/>
          <w:sz w:val="18"/>
          <w:szCs w:val="18"/>
        </w:rPr>
        <w:t>し</w:t>
      </w:r>
      <w:r w:rsidRPr="00D862DD">
        <w:rPr>
          <w:rFonts w:ascii="ＭＳ 明朝" w:hAnsi="ＭＳ 明朝" w:hint="eastAsia"/>
          <w:sz w:val="18"/>
          <w:szCs w:val="18"/>
        </w:rPr>
        <w:t>込みください。</w:t>
      </w:r>
    </w:p>
    <w:p w14:paraId="6771D6A4" w14:textId="77777777" w:rsidR="007423F4" w:rsidRPr="00D862DD" w:rsidRDefault="00593677" w:rsidP="00F84671">
      <w:pPr>
        <w:jc w:val="left"/>
        <w:rPr>
          <w:rFonts w:ascii="ＭＳ 明朝" w:hAnsi="ＭＳ 明朝"/>
          <w:sz w:val="18"/>
          <w:szCs w:val="18"/>
        </w:rPr>
      </w:pPr>
      <w:r w:rsidRPr="00D862DD">
        <w:rPr>
          <w:rFonts w:ascii="ＭＳ 明朝" w:hAnsi="ＭＳ 明朝" w:hint="eastAsia"/>
          <w:sz w:val="18"/>
          <w:szCs w:val="18"/>
        </w:rPr>
        <w:t>※</w:t>
      </w:r>
      <w:r w:rsidR="00F50F7B" w:rsidRPr="00D862DD">
        <w:rPr>
          <w:rFonts w:ascii="ＭＳ 明朝" w:hAnsi="ＭＳ 明朝"/>
          <w:sz w:val="18"/>
          <w:szCs w:val="18"/>
        </w:rPr>
        <w:t>ご記入いただいた個人情報は、本講習会に関する連絡以外には使用いたしません。</w:t>
      </w:r>
    </w:p>
    <w:tbl>
      <w:tblPr>
        <w:tblpPr w:leftFromText="142" w:rightFromText="142" w:vertAnchor="page" w:horzAnchor="margin" w:tblpY="163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5277E0" w14:paraId="3DB3DD88" w14:textId="77777777" w:rsidTr="006A7BCC">
        <w:trPr>
          <w:trHeight w:val="5659"/>
        </w:trPr>
        <w:tc>
          <w:tcPr>
            <w:tcW w:w="9067" w:type="dxa"/>
            <w:tcBorders>
              <w:top w:val="single" w:sz="4" w:space="0" w:color="auto"/>
              <w:left w:val="single" w:sz="4" w:space="0" w:color="auto"/>
              <w:bottom w:val="single" w:sz="4" w:space="0" w:color="auto"/>
              <w:right w:val="single" w:sz="4" w:space="0" w:color="auto"/>
            </w:tcBorders>
          </w:tcPr>
          <w:p w14:paraId="15443FCD" w14:textId="77777777" w:rsidR="006A0693" w:rsidRPr="000D192C" w:rsidRDefault="009F5323" w:rsidP="0025266A">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320955">
              <w:rPr>
                <w:rFonts w:ascii="ＭＳ ゴシック" w:eastAsia="ＭＳ ゴシック" w:hAnsi="ＭＳ ゴシック" w:hint="eastAsia"/>
                <w:sz w:val="24"/>
              </w:rPr>
              <w:t>講習会</w:t>
            </w:r>
            <w:r w:rsidR="006A0693" w:rsidRPr="000D192C">
              <w:rPr>
                <w:rFonts w:ascii="ＭＳ ゴシック" w:eastAsia="ＭＳ ゴシック" w:hAnsi="ＭＳ ゴシック" w:hint="eastAsia"/>
                <w:sz w:val="24"/>
              </w:rPr>
              <w:t>次第</w:t>
            </w:r>
            <w:r>
              <w:rPr>
                <w:rFonts w:ascii="ＭＳ ゴシック" w:eastAsia="ＭＳ ゴシック" w:hAnsi="ＭＳ ゴシック" w:hint="eastAsia"/>
                <w:sz w:val="24"/>
              </w:rPr>
              <w:t>】</w:t>
            </w:r>
          </w:p>
          <w:p w14:paraId="7650565D" w14:textId="77777777" w:rsidR="000F5D26" w:rsidRPr="00893302" w:rsidRDefault="00373510" w:rsidP="00373510">
            <w:pPr>
              <w:ind w:firstLineChars="100" w:firstLine="220"/>
              <w:jc w:val="left"/>
              <w:rPr>
                <w:rFonts w:ascii="ＭＳ ゴシック" w:eastAsia="ＭＳ ゴシック" w:hAnsi="ＭＳ ゴシック"/>
                <w:sz w:val="22"/>
                <w:szCs w:val="22"/>
              </w:rPr>
            </w:pPr>
            <w:r w:rsidRPr="00893302">
              <w:rPr>
                <w:rFonts w:ascii="ＭＳ ゴシック" w:eastAsia="ＭＳ ゴシック" w:hAnsi="ＭＳ ゴシック" w:hint="eastAsia"/>
                <w:sz w:val="22"/>
                <w:szCs w:val="22"/>
              </w:rPr>
              <w:t>令和元年12</w:t>
            </w:r>
            <w:r w:rsidRPr="00893302">
              <w:rPr>
                <w:rFonts w:ascii="ＭＳ ゴシック" w:eastAsia="ＭＳ ゴシック" w:hAnsi="ＭＳ ゴシック"/>
                <w:sz w:val="22"/>
                <w:szCs w:val="22"/>
              </w:rPr>
              <w:t>月</w:t>
            </w:r>
            <w:r w:rsidRPr="00893302">
              <w:rPr>
                <w:rFonts w:ascii="ＭＳ ゴシック" w:eastAsia="ＭＳ ゴシック" w:hAnsi="ＭＳ ゴシック" w:hint="eastAsia"/>
                <w:sz w:val="22"/>
                <w:szCs w:val="22"/>
              </w:rPr>
              <w:t>18</w:t>
            </w:r>
            <w:r w:rsidRPr="00893302">
              <w:rPr>
                <w:rFonts w:ascii="ＭＳ ゴシック" w:eastAsia="ＭＳ ゴシック" w:hAnsi="ＭＳ ゴシック"/>
                <w:sz w:val="22"/>
                <w:szCs w:val="22"/>
              </w:rPr>
              <w:t>日</w:t>
            </w:r>
            <w:r w:rsidR="00893302" w:rsidRPr="00893302">
              <w:rPr>
                <w:rFonts w:ascii="ＭＳ ゴシック" w:eastAsia="ＭＳ ゴシック" w:hAnsi="ＭＳ ゴシック" w:hint="eastAsia"/>
                <w:sz w:val="22"/>
                <w:szCs w:val="22"/>
              </w:rPr>
              <w:t>水曜日</w:t>
            </w:r>
          </w:p>
          <w:p w14:paraId="030E2526" w14:textId="77777777" w:rsidR="00373510" w:rsidRDefault="00373510" w:rsidP="00373510">
            <w:pPr>
              <w:jc w:val="left"/>
              <w:rPr>
                <w:rFonts w:ascii="ＭＳ ゴシック" w:eastAsia="ＭＳ ゴシック" w:hAnsi="ＭＳ ゴシック"/>
                <w:sz w:val="22"/>
                <w:szCs w:val="22"/>
              </w:rPr>
            </w:pPr>
          </w:p>
          <w:p w14:paraId="50B3E3EB" w14:textId="77777777" w:rsidR="009B5E98" w:rsidRPr="00254282" w:rsidRDefault="006127F7" w:rsidP="00373510">
            <w:pPr>
              <w:ind w:firstLineChars="200" w:firstLine="420"/>
              <w:jc w:val="left"/>
              <w:rPr>
                <w:rFonts w:ascii="ＭＳ ゴシック" w:eastAsia="ＭＳ ゴシック" w:hAnsi="ＭＳ ゴシック"/>
                <w:sz w:val="21"/>
                <w:szCs w:val="21"/>
              </w:rPr>
            </w:pPr>
            <w:r w:rsidRPr="00254282">
              <w:rPr>
                <w:rFonts w:ascii="ＭＳ ゴシック" w:eastAsia="ＭＳ ゴシック" w:hAnsi="ＭＳ ゴシック" w:hint="eastAsia"/>
                <w:sz w:val="21"/>
                <w:szCs w:val="21"/>
              </w:rPr>
              <w:t>①</w:t>
            </w:r>
            <w:r w:rsidR="009B5E98" w:rsidRPr="00254282">
              <w:rPr>
                <w:rFonts w:ascii="ＭＳ ゴシック" w:eastAsia="ＭＳ ゴシック" w:hAnsi="ＭＳ ゴシック"/>
                <w:sz w:val="21"/>
                <w:szCs w:val="21"/>
              </w:rPr>
              <w:t>蛍光</w:t>
            </w:r>
            <w:r w:rsidR="00254282">
              <w:rPr>
                <w:rFonts w:ascii="ＭＳ ゴシック" w:eastAsia="ＭＳ ゴシック" w:hAnsi="ＭＳ ゴシック" w:hint="eastAsia"/>
                <w:sz w:val="21"/>
                <w:szCs w:val="21"/>
              </w:rPr>
              <w:t>Ｘ</w:t>
            </w:r>
            <w:r w:rsidR="009B5E98" w:rsidRPr="00254282">
              <w:rPr>
                <w:rFonts w:ascii="ＭＳ ゴシック" w:eastAsia="ＭＳ ゴシック" w:hAnsi="ＭＳ ゴシック"/>
                <w:sz w:val="21"/>
                <w:szCs w:val="21"/>
              </w:rPr>
              <w:t>線分析</w:t>
            </w:r>
            <w:r w:rsidR="002D5EA9" w:rsidRPr="00254282">
              <w:rPr>
                <w:rFonts w:ascii="ＭＳ ゴシック" w:eastAsia="ＭＳ ゴシック" w:hAnsi="ＭＳ ゴシック" w:hint="eastAsia"/>
                <w:sz w:val="21"/>
                <w:szCs w:val="21"/>
              </w:rPr>
              <w:t>コース</w:t>
            </w:r>
          </w:p>
          <w:p w14:paraId="203B824C" w14:textId="77777777" w:rsidR="00AD5AA4" w:rsidRPr="002E2208" w:rsidRDefault="00AD5AA4" w:rsidP="00373510">
            <w:pPr>
              <w:ind w:firstLineChars="300" w:firstLine="630"/>
              <w:jc w:val="left"/>
              <w:rPr>
                <w:sz w:val="21"/>
                <w:szCs w:val="21"/>
              </w:rPr>
            </w:pPr>
            <w:r w:rsidRPr="006127F7">
              <w:rPr>
                <w:rFonts w:ascii="ＭＳ 明朝" w:hAnsi="ＭＳ 明朝"/>
                <w:sz w:val="21"/>
                <w:szCs w:val="21"/>
              </w:rPr>
              <w:t xml:space="preserve"> </w:t>
            </w:r>
            <w:r w:rsidR="00370244">
              <w:rPr>
                <w:rFonts w:ascii="ＭＳ 明朝" w:hAnsi="ＭＳ 明朝" w:hint="eastAsia"/>
                <w:sz w:val="21"/>
                <w:szCs w:val="21"/>
              </w:rPr>
              <w:t>8</w:t>
            </w:r>
            <w:r w:rsidRPr="006127F7">
              <w:rPr>
                <w:rFonts w:ascii="ＭＳ 明朝" w:hAnsi="ＭＳ 明朝"/>
                <w:sz w:val="21"/>
                <w:szCs w:val="21"/>
              </w:rPr>
              <w:t>:</w:t>
            </w:r>
            <w:r w:rsidR="00370244">
              <w:rPr>
                <w:rFonts w:ascii="ＭＳ 明朝" w:hAnsi="ＭＳ 明朝" w:hint="eastAsia"/>
                <w:sz w:val="21"/>
                <w:szCs w:val="21"/>
              </w:rPr>
              <w:t>45</w:t>
            </w:r>
            <w:r w:rsidR="00370244">
              <w:rPr>
                <w:rFonts w:ascii="ＭＳ 明朝" w:hAnsi="ＭＳ 明朝"/>
                <w:sz w:val="21"/>
                <w:szCs w:val="21"/>
              </w:rPr>
              <w:t xml:space="preserve"> </w:t>
            </w:r>
            <w:r w:rsidRPr="006127F7">
              <w:rPr>
                <w:rFonts w:ascii="ＭＳ 明朝" w:hAnsi="ＭＳ 明朝"/>
                <w:sz w:val="21"/>
                <w:szCs w:val="21"/>
              </w:rPr>
              <w:t xml:space="preserve">～ </w:t>
            </w:r>
            <w:r w:rsidR="00370244">
              <w:rPr>
                <w:rFonts w:ascii="ＭＳ 明朝" w:hAnsi="ＭＳ 明朝"/>
                <w:sz w:val="21"/>
                <w:szCs w:val="21"/>
              </w:rPr>
              <w:t xml:space="preserve"> </w:t>
            </w:r>
            <w:r w:rsidRPr="006127F7">
              <w:rPr>
                <w:rFonts w:ascii="ＭＳ 明朝" w:hAnsi="ＭＳ 明朝"/>
                <w:sz w:val="21"/>
                <w:szCs w:val="21"/>
              </w:rPr>
              <w:t>9:0</w:t>
            </w:r>
            <w:r w:rsidR="006066AC">
              <w:rPr>
                <w:rFonts w:ascii="ＭＳ 明朝" w:hAnsi="ＭＳ 明朝" w:hint="eastAsia"/>
                <w:sz w:val="21"/>
                <w:szCs w:val="21"/>
              </w:rPr>
              <w:t>0</w:t>
            </w:r>
            <w:r w:rsidRPr="002E2208">
              <w:rPr>
                <w:sz w:val="21"/>
                <w:szCs w:val="21"/>
              </w:rPr>
              <w:t xml:space="preserve">　　受付</w:t>
            </w:r>
          </w:p>
          <w:p w14:paraId="26025283" w14:textId="77777777" w:rsidR="00240E9A" w:rsidRPr="002E2208" w:rsidRDefault="00AD5AA4" w:rsidP="00373510">
            <w:pPr>
              <w:ind w:firstLineChars="300" w:firstLine="630"/>
              <w:rPr>
                <w:sz w:val="21"/>
                <w:szCs w:val="21"/>
              </w:rPr>
            </w:pPr>
            <w:r w:rsidRPr="006127F7">
              <w:rPr>
                <w:rFonts w:ascii="ＭＳ 明朝" w:hAnsi="ＭＳ 明朝"/>
                <w:sz w:val="21"/>
                <w:szCs w:val="21"/>
              </w:rPr>
              <w:t xml:space="preserve"> 9:0</w:t>
            </w:r>
            <w:r w:rsidR="006066AC">
              <w:rPr>
                <w:rFonts w:ascii="ＭＳ 明朝" w:hAnsi="ＭＳ 明朝" w:hint="eastAsia"/>
                <w:sz w:val="21"/>
                <w:szCs w:val="21"/>
              </w:rPr>
              <w:t>0</w:t>
            </w:r>
            <w:r w:rsidR="00370244">
              <w:rPr>
                <w:rFonts w:ascii="ＭＳ 明朝" w:hAnsi="ＭＳ 明朝"/>
                <w:sz w:val="21"/>
                <w:szCs w:val="21"/>
              </w:rPr>
              <w:t xml:space="preserve"> </w:t>
            </w:r>
            <w:r w:rsidRPr="006127F7">
              <w:rPr>
                <w:rFonts w:ascii="ＭＳ 明朝" w:hAnsi="ＭＳ 明朝"/>
                <w:sz w:val="21"/>
                <w:szCs w:val="21"/>
              </w:rPr>
              <w:t xml:space="preserve">～ </w:t>
            </w:r>
            <w:r w:rsidR="00370244">
              <w:rPr>
                <w:rFonts w:ascii="ＭＳ 明朝" w:hAnsi="ＭＳ 明朝"/>
                <w:sz w:val="21"/>
                <w:szCs w:val="21"/>
              </w:rPr>
              <w:t xml:space="preserve"> </w:t>
            </w:r>
            <w:r w:rsidRPr="006127F7">
              <w:rPr>
                <w:rFonts w:ascii="ＭＳ 明朝" w:hAnsi="ＭＳ 明朝"/>
                <w:sz w:val="21"/>
                <w:szCs w:val="21"/>
              </w:rPr>
              <w:t>9:</w:t>
            </w:r>
            <w:r w:rsidR="006066AC">
              <w:rPr>
                <w:rFonts w:ascii="ＭＳ 明朝" w:hAnsi="ＭＳ 明朝" w:hint="eastAsia"/>
                <w:sz w:val="21"/>
                <w:szCs w:val="21"/>
              </w:rPr>
              <w:t>05</w:t>
            </w:r>
            <w:r w:rsidRPr="002E2208">
              <w:rPr>
                <w:sz w:val="21"/>
                <w:szCs w:val="21"/>
              </w:rPr>
              <w:t xml:space="preserve">　　あいさつ</w:t>
            </w:r>
          </w:p>
          <w:p w14:paraId="42242835" w14:textId="77777777" w:rsidR="001113E3" w:rsidRDefault="00AD5AA4" w:rsidP="00373510">
            <w:pPr>
              <w:ind w:firstLineChars="300" w:firstLine="630"/>
              <w:rPr>
                <w:sz w:val="21"/>
                <w:szCs w:val="21"/>
              </w:rPr>
            </w:pPr>
            <w:bookmarkStart w:id="1" w:name="OLE_LINK1"/>
            <w:r w:rsidRPr="006127F7">
              <w:rPr>
                <w:rFonts w:ascii="ＭＳ 明朝" w:hAnsi="ＭＳ 明朝"/>
                <w:sz w:val="21"/>
                <w:szCs w:val="21"/>
              </w:rPr>
              <w:t xml:space="preserve"> 9:</w:t>
            </w:r>
            <w:r w:rsidR="006066AC">
              <w:rPr>
                <w:rFonts w:ascii="ＭＳ 明朝" w:hAnsi="ＭＳ 明朝" w:hint="eastAsia"/>
                <w:sz w:val="21"/>
                <w:szCs w:val="21"/>
              </w:rPr>
              <w:t>05</w:t>
            </w:r>
            <w:r w:rsidR="00370244">
              <w:rPr>
                <w:rFonts w:ascii="ＭＳ 明朝" w:hAnsi="ＭＳ 明朝"/>
                <w:sz w:val="21"/>
                <w:szCs w:val="21"/>
              </w:rPr>
              <w:t xml:space="preserve"> </w:t>
            </w:r>
            <w:r w:rsidRPr="006127F7">
              <w:rPr>
                <w:rFonts w:ascii="ＭＳ 明朝" w:hAnsi="ＭＳ 明朝"/>
                <w:sz w:val="21"/>
                <w:szCs w:val="21"/>
              </w:rPr>
              <w:t xml:space="preserve">～ </w:t>
            </w:r>
            <w:r w:rsidR="00370244">
              <w:rPr>
                <w:rFonts w:ascii="ＭＳ 明朝" w:hAnsi="ＭＳ 明朝"/>
                <w:sz w:val="21"/>
                <w:szCs w:val="21"/>
              </w:rPr>
              <w:t xml:space="preserve"> </w:t>
            </w:r>
            <w:r w:rsidRPr="006127F7">
              <w:rPr>
                <w:rFonts w:ascii="ＭＳ 明朝" w:hAnsi="ＭＳ 明朝"/>
                <w:sz w:val="21"/>
                <w:szCs w:val="21"/>
              </w:rPr>
              <w:t>9:50</w:t>
            </w:r>
            <w:bookmarkEnd w:id="1"/>
            <w:r w:rsidR="004E1FED" w:rsidRPr="002E2208">
              <w:rPr>
                <w:sz w:val="21"/>
                <w:szCs w:val="21"/>
              </w:rPr>
              <w:t xml:space="preserve">　</w:t>
            </w:r>
            <w:r w:rsidR="00562496" w:rsidRPr="002E2208">
              <w:rPr>
                <w:sz w:val="21"/>
                <w:szCs w:val="21"/>
              </w:rPr>
              <w:t xml:space="preserve">　</w:t>
            </w:r>
            <w:r w:rsidR="009B5E98" w:rsidRPr="002E2208">
              <w:rPr>
                <w:sz w:val="21"/>
                <w:szCs w:val="21"/>
              </w:rPr>
              <w:t>座学（</w:t>
            </w:r>
            <w:r w:rsidR="00170100" w:rsidRPr="002E2208">
              <w:rPr>
                <w:sz w:val="21"/>
                <w:szCs w:val="21"/>
              </w:rPr>
              <w:t>下越技術支援</w:t>
            </w:r>
            <w:r w:rsidR="00605A39" w:rsidRPr="002E2208">
              <w:rPr>
                <w:sz w:val="21"/>
                <w:szCs w:val="21"/>
              </w:rPr>
              <w:t xml:space="preserve">センター　</w:t>
            </w:r>
            <w:r w:rsidR="00505765">
              <w:rPr>
                <w:rFonts w:hint="eastAsia"/>
                <w:sz w:val="21"/>
                <w:szCs w:val="21"/>
              </w:rPr>
              <w:t>主任</w:t>
            </w:r>
            <w:r w:rsidR="0030072C" w:rsidRPr="002E2208">
              <w:rPr>
                <w:sz w:val="21"/>
                <w:szCs w:val="21"/>
              </w:rPr>
              <w:t xml:space="preserve">研究員　</w:t>
            </w:r>
            <w:r w:rsidR="00CC0C50">
              <w:rPr>
                <w:rFonts w:hint="eastAsia"/>
                <w:sz w:val="21"/>
                <w:szCs w:val="21"/>
              </w:rPr>
              <w:t>河原　崇史</w:t>
            </w:r>
            <w:r w:rsidR="009B5E98" w:rsidRPr="002E2208">
              <w:rPr>
                <w:sz w:val="21"/>
                <w:szCs w:val="21"/>
              </w:rPr>
              <w:t>）</w:t>
            </w:r>
          </w:p>
          <w:p w14:paraId="00275113" w14:textId="77777777" w:rsidR="00AB0657" w:rsidRPr="002E2208" w:rsidRDefault="00AB0657" w:rsidP="00373510">
            <w:pPr>
              <w:ind w:firstLineChars="350" w:firstLine="735"/>
              <w:rPr>
                <w:sz w:val="21"/>
                <w:szCs w:val="21"/>
              </w:rPr>
            </w:pPr>
            <w:r>
              <w:rPr>
                <w:rFonts w:ascii="ＭＳ 明朝" w:hAnsi="ＭＳ 明朝" w:hint="eastAsia"/>
                <w:sz w:val="21"/>
                <w:szCs w:val="21"/>
              </w:rPr>
              <w:t>9</w:t>
            </w:r>
            <w:r w:rsidRPr="006127F7">
              <w:rPr>
                <w:rFonts w:ascii="ＭＳ 明朝" w:hAnsi="ＭＳ 明朝"/>
                <w:sz w:val="21"/>
                <w:szCs w:val="21"/>
              </w:rPr>
              <w:t>:</w:t>
            </w:r>
            <w:r>
              <w:rPr>
                <w:rFonts w:ascii="ＭＳ 明朝" w:hAnsi="ＭＳ 明朝"/>
                <w:sz w:val="21"/>
                <w:szCs w:val="21"/>
              </w:rPr>
              <w:t xml:space="preserve">50 </w:t>
            </w:r>
            <w:r w:rsidRPr="006127F7">
              <w:rPr>
                <w:rFonts w:ascii="ＭＳ 明朝" w:hAnsi="ＭＳ 明朝"/>
                <w:sz w:val="21"/>
                <w:szCs w:val="21"/>
              </w:rPr>
              <w:t xml:space="preserve">～ </w:t>
            </w:r>
            <w:r>
              <w:rPr>
                <w:rFonts w:ascii="ＭＳ 明朝" w:hAnsi="ＭＳ 明朝"/>
                <w:sz w:val="21"/>
                <w:szCs w:val="21"/>
              </w:rPr>
              <w:t>10</w:t>
            </w:r>
            <w:r w:rsidRPr="006127F7">
              <w:rPr>
                <w:rFonts w:ascii="ＭＳ 明朝" w:hAnsi="ＭＳ 明朝"/>
                <w:sz w:val="21"/>
                <w:szCs w:val="21"/>
              </w:rPr>
              <w:t>:</w:t>
            </w:r>
            <w:r>
              <w:rPr>
                <w:rFonts w:ascii="ＭＳ 明朝" w:hAnsi="ＭＳ 明朝"/>
                <w:sz w:val="21"/>
                <w:szCs w:val="21"/>
              </w:rPr>
              <w:t>00</w:t>
            </w:r>
            <w:r>
              <w:rPr>
                <w:rFonts w:ascii="ＭＳ 明朝" w:hAnsi="ＭＳ 明朝" w:hint="eastAsia"/>
                <w:sz w:val="21"/>
                <w:szCs w:val="21"/>
              </w:rPr>
              <w:t xml:space="preserve">　　休憩</w:t>
            </w:r>
          </w:p>
          <w:p w14:paraId="7F5DF4E1" w14:textId="77777777" w:rsidR="00AD5AA4" w:rsidRPr="002E2208" w:rsidRDefault="006066AC" w:rsidP="00373510">
            <w:pPr>
              <w:ind w:firstLineChars="300" w:firstLine="630"/>
              <w:rPr>
                <w:sz w:val="21"/>
                <w:szCs w:val="21"/>
              </w:rPr>
            </w:pPr>
            <w:r>
              <w:rPr>
                <w:rFonts w:ascii="ＭＳ 明朝" w:hAnsi="ＭＳ 明朝" w:hint="eastAsia"/>
                <w:sz w:val="21"/>
                <w:szCs w:val="21"/>
              </w:rPr>
              <w:t>10:00</w:t>
            </w:r>
            <w:r w:rsidR="00370244">
              <w:rPr>
                <w:rFonts w:ascii="ＭＳ 明朝" w:hAnsi="ＭＳ 明朝"/>
                <w:sz w:val="21"/>
                <w:szCs w:val="21"/>
              </w:rPr>
              <w:t xml:space="preserve"> </w:t>
            </w:r>
            <w:r w:rsidR="00AD5AA4" w:rsidRPr="006127F7">
              <w:rPr>
                <w:rFonts w:ascii="ＭＳ 明朝" w:hAnsi="ＭＳ 明朝"/>
                <w:sz w:val="21"/>
                <w:szCs w:val="21"/>
              </w:rPr>
              <w:t>～</w:t>
            </w:r>
            <w:r w:rsidR="00370244">
              <w:rPr>
                <w:rFonts w:ascii="ＭＳ 明朝" w:hAnsi="ＭＳ 明朝" w:hint="eastAsia"/>
                <w:sz w:val="21"/>
                <w:szCs w:val="21"/>
              </w:rPr>
              <w:t xml:space="preserve"> </w:t>
            </w:r>
            <w:r w:rsidR="00AD5AA4" w:rsidRPr="006127F7">
              <w:rPr>
                <w:rFonts w:ascii="ＭＳ 明朝" w:hAnsi="ＭＳ 明朝"/>
                <w:sz w:val="21"/>
                <w:szCs w:val="21"/>
              </w:rPr>
              <w:t>1</w:t>
            </w:r>
            <w:r>
              <w:rPr>
                <w:rFonts w:ascii="ＭＳ 明朝" w:hAnsi="ＭＳ 明朝" w:hint="eastAsia"/>
                <w:sz w:val="21"/>
                <w:szCs w:val="21"/>
              </w:rPr>
              <w:t>2</w:t>
            </w:r>
            <w:r w:rsidR="00AD5AA4" w:rsidRPr="006127F7">
              <w:rPr>
                <w:rFonts w:ascii="ＭＳ 明朝" w:hAnsi="ＭＳ 明朝"/>
                <w:sz w:val="21"/>
                <w:szCs w:val="21"/>
              </w:rPr>
              <w:t>:</w:t>
            </w:r>
            <w:r>
              <w:rPr>
                <w:rFonts w:ascii="ＭＳ 明朝" w:hAnsi="ＭＳ 明朝" w:hint="eastAsia"/>
                <w:sz w:val="21"/>
                <w:szCs w:val="21"/>
              </w:rPr>
              <w:t>00</w:t>
            </w:r>
            <w:r w:rsidR="00AD5AA4" w:rsidRPr="002E2208">
              <w:rPr>
                <w:sz w:val="21"/>
                <w:szCs w:val="21"/>
              </w:rPr>
              <w:t xml:space="preserve">　　分析実習</w:t>
            </w:r>
            <w:r>
              <w:rPr>
                <w:rFonts w:hint="eastAsia"/>
                <w:sz w:val="21"/>
                <w:szCs w:val="21"/>
              </w:rPr>
              <w:t>・質疑応答</w:t>
            </w:r>
          </w:p>
          <w:p w14:paraId="528857AC" w14:textId="77777777" w:rsidR="00AD5AA4" w:rsidRPr="002E2208" w:rsidRDefault="00AD5AA4" w:rsidP="006066AC">
            <w:pPr>
              <w:rPr>
                <w:sz w:val="21"/>
                <w:szCs w:val="21"/>
              </w:rPr>
            </w:pPr>
          </w:p>
          <w:p w14:paraId="539833FB" w14:textId="77777777" w:rsidR="009B5E98" w:rsidRPr="002E2208" w:rsidRDefault="009B5E98" w:rsidP="0025266A">
            <w:pPr>
              <w:rPr>
                <w:sz w:val="21"/>
                <w:szCs w:val="21"/>
              </w:rPr>
            </w:pPr>
          </w:p>
          <w:p w14:paraId="110EFD80" w14:textId="77777777" w:rsidR="009B5E98" w:rsidRPr="00254282" w:rsidRDefault="006127F7" w:rsidP="00373510">
            <w:pPr>
              <w:ind w:firstLineChars="200" w:firstLine="420"/>
              <w:rPr>
                <w:rFonts w:ascii="ＭＳ ゴシック" w:eastAsia="ＭＳ ゴシック" w:hAnsi="ＭＳ ゴシック"/>
                <w:sz w:val="21"/>
                <w:szCs w:val="21"/>
              </w:rPr>
            </w:pPr>
            <w:r w:rsidRPr="00254282">
              <w:rPr>
                <w:rFonts w:ascii="ＭＳ ゴシック" w:eastAsia="ＭＳ ゴシック" w:hAnsi="ＭＳ ゴシック" w:hint="eastAsia"/>
                <w:sz w:val="21"/>
                <w:szCs w:val="21"/>
              </w:rPr>
              <w:t>②</w:t>
            </w:r>
            <w:r w:rsidR="009B5E98" w:rsidRPr="00254282">
              <w:rPr>
                <w:rFonts w:ascii="ＭＳ ゴシック" w:eastAsia="ＭＳ ゴシック" w:hAnsi="ＭＳ ゴシック"/>
                <w:sz w:val="21"/>
                <w:szCs w:val="21"/>
              </w:rPr>
              <w:t>赤外分光分析</w:t>
            </w:r>
            <w:r w:rsidR="002D5EA9" w:rsidRPr="00254282">
              <w:rPr>
                <w:rFonts w:ascii="ＭＳ ゴシック" w:eastAsia="ＭＳ ゴシック" w:hAnsi="ＭＳ ゴシック" w:hint="eastAsia"/>
                <w:sz w:val="21"/>
                <w:szCs w:val="21"/>
              </w:rPr>
              <w:t>コース</w:t>
            </w:r>
          </w:p>
          <w:p w14:paraId="071FDEC3" w14:textId="77777777" w:rsidR="00AD5AA4" w:rsidRPr="002E2208" w:rsidRDefault="00AD5AA4" w:rsidP="00373510">
            <w:pPr>
              <w:ind w:firstLineChars="300" w:firstLine="630"/>
              <w:rPr>
                <w:sz w:val="21"/>
                <w:szCs w:val="21"/>
              </w:rPr>
            </w:pPr>
            <w:r w:rsidRPr="006127F7">
              <w:rPr>
                <w:rFonts w:ascii="ＭＳ 明朝" w:hAnsi="ＭＳ 明朝"/>
                <w:sz w:val="21"/>
                <w:szCs w:val="21"/>
              </w:rPr>
              <w:t>1</w:t>
            </w:r>
            <w:r w:rsidR="000463A7">
              <w:rPr>
                <w:rFonts w:ascii="ＭＳ 明朝" w:hAnsi="ＭＳ 明朝" w:hint="eastAsia"/>
                <w:sz w:val="21"/>
                <w:szCs w:val="21"/>
              </w:rPr>
              <w:t>2</w:t>
            </w:r>
            <w:r w:rsidRPr="006127F7">
              <w:rPr>
                <w:rFonts w:ascii="ＭＳ 明朝" w:hAnsi="ＭＳ 明朝"/>
                <w:sz w:val="21"/>
                <w:szCs w:val="21"/>
              </w:rPr>
              <w:t>:</w:t>
            </w:r>
            <w:r w:rsidR="000463A7">
              <w:rPr>
                <w:rFonts w:ascii="ＭＳ 明朝" w:hAnsi="ＭＳ 明朝" w:hint="eastAsia"/>
                <w:sz w:val="21"/>
                <w:szCs w:val="21"/>
              </w:rPr>
              <w:t>45</w:t>
            </w:r>
            <w:r w:rsidR="00370244">
              <w:rPr>
                <w:rFonts w:ascii="ＭＳ 明朝" w:hAnsi="ＭＳ 明朝"/>
                <w:sz w:val="21"/>
                <w:szCs w:val="21"/>
              </w:rPr>
              <w:t xml:space="preserve"> </w:t>
            </w:r>
            <w:r w:rsidRPr="006127F7">
              <w:rPr>
                <w:rFonts w:ascii="ＭＳ 明朝" w:hAnsi="ＭＳ 明朝"/>
                <w:sz w:val="21"/>
                <w:szCs w:val="21"/>
              </w:rPr>
              <w:t>～</w:t>
            </w:r>
            <w:r w:rsidR="00370244">
              <w:rPr>
                <w:rFonts w:ascii="ＭＳ 明朝" w:hAnsi="ＭＳ 明朝" w:hint="eastAsia"/>
                <w:sz w:val="21"/>
                <w:szCs w:val="21"/>
              </w:rPr>
              <w:t xml:space="preserve"> </w:t>
            </w:r>
            <w:r w:rsidRPr="006127F7">
              <w:rPr>
                <w:rFonts w:ascii="ＭＳ 明朝" w:hAnsi="ＭＳ 明朝"/>
                <w:sz w:val="21"/>
                <w:szCs w:val="21"/>
              </w:rPr>
              <w:t>13:0</w:t>
            </w:r>
            <w:r w:rsidR="006066AC">
              <w:rPr>
                <w:rFonts w:ascii="ＭＳ 明朝" w:hAnsi="ＭＳ 明朝" w:hint="eastAsia"/>
                <w:sz w:val="21"/>
                <w:szCs w:val="21"/>
              </w:rPr>
              <w:t>0</w:t>
            </w:r>
            <w:r w:rsidRPr="002E2208">
              <w:rPr>
                <w:sz w:val="21"/>
                <w:szCs w:val="21"/>
              </w:rPr>
              <w:t xml:space="preserve">　　受付</w:t>
            </w:r>
          </w:p>
          <w:p w14:paraId="6CB18859" w14:textId="77777777" w:rsidR="00AD5AA4" w:rsidRPr="002E2208" w:rsidRDefault="00AD5AA4" w:rsidP="00373510">
            <w:pPr>
              <w:ind w:firstLineChars="300" w:firstLine="630"/>
              <w:rPr>
                <w:sz w:val="21"/>
                <w:szCs w:val="21"/>
              </w:rPr>
            </w:pPr>
            <w:r w:rsidRPr="006127F7">
              <w:rPr>
                <w:rFonts w:ascii="ＭＳ 明朝" w:hAnsi="ＭＳ 明朝"/>
                <w:sz w:val="21"/>
                <w:szCs w:val="21"/>
              </w:rPr>
              <w:t>13:0</w:t>
            </w:r>
            <w:r w:rsidR="006066AC">
              <w:rPr>
                <w:rFonts w:ascii="ＭＳ 明朝" w:hAnsi="ＭＳ 明朝" w:hint="eastAsia"/>
                <w:sz w:val="21"/>
                <w:szCs w:val="21"/>
              </w:rPr>
              <w:t>0</w:t>
            </w:r>
            <w:r w:rsidR="00370244">
              <w:rPr>
                <w:rFonts w:ascii="ＭＳ 明朝" w:hAnsi="ＭＳ 明朝"/>
                <w:sz w:val="21"/>
                <w:szCs w:val="21"/>
              </w:rPr>
              <w:t xml:space="preserve"> </w:t>
            </w:r>
            <w:r w:rsidRPr="006127F7">
              <w:rPr>
                <w:rFonts w:ascii="ＭＳ 明朝" w:hAnsi="ＭＳ 明朝"/>
                <w:sz w:val="21"/>
                <w:szCs w:val="21"/>
              </w:rPr>
              <w:t>～</w:t>
            </w:r>
            <w:r w:rsidR="00370244">
              <w:rPr>
                <w:rFonts w:ascii="ＭＳ 明朝" w:hAnsi="ＭＳ 明朝" w:hint="eastAsia"/>
                <w:sz w:val="21"/>
                <w:szCs w:val="21"/>
              </w:rPr>
              <w:t xml:space="preserve"> </w:t>
            </w:r>
            <w:r w:rsidRPr="006127F7">
              <w:rPr>
                <w:rFonts w:ascii="ＭＳ 明朝" w:hAnsi="ＭＳ 明朝"/>
                <w:sz w:val="21"/>
                <w:szCs w:val="21"/>
              </w:rPr>
              <w:t>13:</w:t>
            </w:r>
            <w:r w:rsidR="006066AC">
              <w:rPr>
                <w:rFonts w:ascii="ＭＳ 明朝" w:hAnsi="ＭＳ 明朝" w:hint="eastAsia"/>
                <w:sz w:val="21"/>
                <w:szCs w:val="21"/>
              </w:rPr>
              <w:t>05</w:t>
            </w:r>
            <w:r w:rsidRPr="002E2208">
              <w:rPr>
                <w:sz w:val="21"/>
                <w:szCs w:val="21"/>
              </w:rPr>
              <w:t xml:space="preserve">　　あいさつ</w:t>
            </w:r>
          </w:p>
          <w:p w14:paraId="71C8B04C" w14:textId="77777777" w:rsidR="000F5D26" w:rsidRDefault="00AD5AA4" w:rsidP="00373510">
            <w:pPr>
              <w:ind w:firstLineChars="300" w:firstLine="630"/>
              <w:rPr>
                <w:sz w:val="21"/>
                <w:szCs w:val="21"/>
              </w:rPr>
            </w:pPr>
            <w:r w:rsidRPr="006127F7">
              <w:rPr>
                <w:rFonts w:ascii="ＭＳ 明朝" w:hAnsi="ＭＳ 明朝"/>
                <w:sz w:val="21"/>
                <w:szCs w:val="21"/>
              </w:rPr>
              <w:t>13:</w:t>
            </w:r>
            <w:r w:rsidR="006066AC">
              <w:rPr>
                <w:rFonts w:ascii="ＭＳ 明朝" w:hAnsi="ＭＳ 明朝" w:hint="eastAsia"/>
                <w:sz w:val="21"/>
                <w:szCs w:val="21"/>
              </w:rPr>
              <w:t>05</w:t>
            </w:r>
            <w:r w:rsidR="00370244">
              <w:rPr>
                <w:rFonts w:ascii="ＭＳ 明朝" w:hAnsi="ＭＳ 明朝"/>
                <w:sz w:val="21"/>
                <w:szCs w:val="21"/>
              </w:rPr>
              <w:t xml:space="preserve"> </w:t>
            </w:r>
            <w:r w:rsidRPr="006127F7">
              <w:rPr>
                <w:rFonts w:ascii="ＭＳ 明朝" w:hAnsi="ＭＳ 明朝"/>
                <w:sz w:val="21"/>
                <w:szCs w:val="21"/>
              </w:rPr>
              <w:t>～</w:t>
            </w:r>
            <w:r w:rsidR="00370244">
              <w:rPr>
                <w:rFonts w:ascii="ＭＳ 明朝" w:hAnsi="ＭＳ 明朝" w:hint="eastAsia"/>
                <w:sz w:val="21"/>
                <w:szCs w:val="21"/>
              </w:rPr>
              <w:t xml:space="preserve"> </w:t>
            </w:r>
            <w:r w:rsidRPr="006127F7">
              <w:rPr>
                <w:rFonts w:ascii="ＭＳ 明朝" w:hAnsi="ＭＳ 明朝"/>
                <w:sz w:val="21"/>
                <w:szCs w:val="21"/>
              </w:rPr>
              <w:t>13:50</w:t>
            </w:r>
            <w:r w:rsidRPr="002E2208">
              <w:rPr>
                <w:sz w:val="21"/>
                <w:szCs w:val="21"/>
              </w:rPr>
              <w:t xml:space="preserve">　　座学</w:t>
            </w:r>
            <w:r w:rsidR="009B5E98" w:rsidRPr="002E2208">
              <w:rPr>
                <w:sz w:val="21"/>
                <w:szCs w:val="21"/>
              </w:rPr>
              <w:t>（</w:t>
            </w:r>
            <w:r w:rsidR="00321FFC" w:rsidRPr="002E2208">
              <w:rPr>
                <w:sz w:val="21"/>
                <w:szCs w:val="21"/>
              </w:rPr>
              <w:t>下越技術支援</w:t>
            </w:r>
            <w:r w:rsidR="00FD71C4" w:rsidRPr="002E2208">
              <w:rPr>
                <w:sz w:val="21"/>
                <w:szCs w:val="21"/>
              </w:rPr>
              <w:t xml:space="preserve">センター　</w:t>
            </w:r>
            <w:r w:rsidR="00CC0C50">
              <w:rPr>
                <w:rFonts w:hint="eastAsia"/>
                <w:sz w:val="21"/>
                <w:szCs w:val="21"/>
              </w:rPr>
              <w:t>専門</w:t>
            </w:r>
            <w:r w:rsidR="00A34775" w:rsidRPr="002E2208">
              <w:rPr>
                <w:sz w:val="21"/>
                <w:szCs w:val="21"/>
              </w:rPr>
              <w:t>研究員</w:t>
            </w:r>
            <w:r w:rsidR="0030072C" w:rsidRPr="002E2208">
              <w:rPr>
                <w:sz w:val="21"/>
                <w:szCs w:val="21"/>
              </w:rPr>
              <w:t xml:space="preserve">　</w:t>
            </w:r>
            <w:r w:rsidR="00CC0C50">
              <w:rPr>
                <w:rFonts w:hint="eastAsia"/>
                <w:sz w:val="21"/>
                <w:szCs w:val="21"/>
              </w:rPr>
              <w:t>渋谷　恵太</w:t>
            </w:r>
            <w:r w:rsidR="009B5E98" w:rsidRPr="002E2208">
              <w:rPr>
                <w:sz w:val="21"/>
                <w:szCs w:val="21"/>
              </w:rPr>
              <w:t>）</w:t>
            </w:r>
          </w:p>
          <w:p w14:paraId="3B203817" w14:textId="77777777" w:rsidR="00AB0657" w:rsidRPr="002E2208" w:rsidRDefault="00AB0657" w:rsidP="00373510">
            <w:pPr>
              <w:ind w:firstLineChars="300" w:firstLine="630"/>
              <w:rPr>
                <w:sz w:val="21"/>
                <w:szCs w:val="21"/>
              </w:rPr>
            </w:pPr>
            <w:r w:rsidRPr="006127F7">
              <w:rPr>
                <w:rFonts w:ascii="ＭＳ 明朝" w:hAnsi="ＭＳ 明朝"/>
                <w:sz w:val="21"/>
                <w:szCs w:val="21"/>
              </w:rPr>
              <w:t>1</w:t>
            </w:r>
            <w:r>
              <w:rPr>
                <w:rFonts w:ascii="ＭＳ 明朝" w:hAnsi="ＭＳ 明朝" w:hint="eastAsia"/>
                <w:sz w:val="21"/>
                <w:szCs w:val="21"/>
              </w:rPr>
              <w:t>3</w:t>
            </w:r>
            <w:r w:rsidRPr="006127F7">
              <w:rPr>
                <w:rFonts w:ascii="ＭＳ 明朝" w:hAnsi="ＭＳ 明朝"/>
                <w:sz w:val="21"/>
                <w:szCs w:val="21"/>
              </w:rPr>
              <w:t>:</w:t>
            </w:r>
            <w:r>
              <w:rPr>
                <w:rFonts w:ascii="ＭＳ 明朝" w:hAnsi="ＭＳ 明朝" w:hint="eastAsia"/>
                <w:sz w:val="21"/>
                <w:szCs w:val="21"/>
              </w:rPr>
              <w:t>5</w:t>
            </w:r>
            <w:r w:rsidRPr="006127F7">
              <w:rPr>
                <w:rFonts w:ascii="ＭＳ 明朝" w:hAnsi="ＭＳ 明朝"/>
                <w:sz w:val="21"/>
                <w:szCs w:val="21"/>
              </w:rPr>
              <w:t>0</w:t>
            </w:r>
            <w:r>
              <w:rPr>
                <w:rFonts w:ascii="ＭＳ 明朝" w:hAnsi="ＭＳ 明朝"/>
                <w:sz w:val="21"/>
                <w:szCs w:val="21"/>
              </w:rPr>
              <w:t xml:space="preserve"> </w:t>
            </w:r>
            <w:r w:rsidRPr="006127F7">
              <w:rPr>
                <w:rFonts w:ascii="ＭＳ 明朝" w:hAnsi="ＭＳ 明朝"/>
                <w:sz w:val="21"/>
                <w:szCs w:val="21"/>
              </w:rPr>
              <w:t>～</w:t>
            </w:r>
            <w:r>
              <w:rPr>
                <w:rFonts w:ascii="ＭＳ 明朝" w:hAnsi="ＭＳ 明朝" w:hint="eastAsia"/>
                <w:sz w:val="21"/>
                <w:szCs w:val="21"/>
              </w:rPr>
              <w:t xml:space="preserve"> 14</w:t>
            </w:r>
            <w:r w:rsidRPr="006127F7">
              <w:rPr>
                <w:rFonts w:ascii="ＭＳ 明朝" w:hAnsi="ＭＳ 明朝"/>
                <w:sz w:val="21"/>
                <w:szCs w:val="21"/>
              </w:rPr>
              <w:t>:</w:t>
            </w:r>
            <w:r>
              <w:rPr>
                <w:rFonts w:ascii="ＭＳ 明朝" w:hAnsi="ＭＳ 明朝" w:hint="eastAsia"/>
                <w:sz w:val="21"/>
                <w:szCs w:val="21"/>
              </w:rPr>
              <w:t>0</w:t>
            </w:r>
            <w:r w:rsidRPr="006127F7">
              <w:rPr>
                <w:rFonts w:ascii="ＭＳ 明朝" w:hAnsi="ＭＳ 明朝"/>
                <w:sz w:val="21"/>
                <w:szCs w:val="21"/>
              </w:rPr>
              <w:t>0</w:t>
            </w:r>
            <w:r w:rsidRPr="002E2208">
              <w:rPr>
                <w:sz w:val="21"/>
                <w:szCs w:val="21"/>
              </w:rPr>
              <w:t xml:space="preserve">　　</w:t>
            </w:r>
            <w:r>
              <w:rPr>
                <w:rFonts w:hint="eastAsia"/>
                <w:sz w:val="21"/>
                <w:szCs w:val="21"/>
              </w:rPr>
              <w:t>休憩</w:t>
            </w:r>
          </w:p>
          <w:p w14:paraId="5E149429" w14:textId="77777777" w:rsidR="004E7371" w:rsidRPr="002E2208" w:rsidRDefault="007F6C4A" w:rsidP="00373510">
            <w:pPr>
              <w:ind w:firstLineChars="300" w:firstLine="630"/>
              <w:rPr>
                <w:sz w:val="21"/>
                <w:szCs w:val="21"/>
              </w:rPr>
            </w:pPr>
            <w:r w:rsidRPr="006127F7">
              <w:rPr>
                <w:rFonts w:ascii="ＭＳ 明朝" w:hAnsi="ＭＳ 明朝"/>
                <w:sz w:val="21"/>
                <w:szCs w:val="21"/>
              </w:rPr>
              <w:t>1</w:t>
            </w:r>
            <w:r w:rsidR="006066AC">
              <w:rPr>
                <w:rFonts w:ascii="ＭＳ 明朝" w:hAnsi="ＭＳ 明朝" w:hint="eastAsia"/>
                <w:sz w:val="21"/>
                <w:szCs w:val="21"/>
              </w:rPr>
              <w:t>4</w:t>
            </w:r>
            <w:r w:rsidR="009B5E98" w:rsidRPr="006127F7">
              <w:rPr>
                <w:rFonts w:ascii="ＭＳ 明朝" w:hAnsi="ＭＳ 明朝"/>
                <w:sz w:val="21"/>
                <w:szCs w:val="21"/>
              </w:rPr>
              <w:t>:</w:t>
            </w:r>
            <w:r w:rsidR="006066AC">
              <w:rPr>
                <w:rFonts w:ascii="ＭＳ 明朝" w:hAnsi="ＭＳ 明朝" w:hint="eastAsia"/>
                <w:sz w:val="21"/>
                <w:szCs w:val="21"/>
              </w:rPr>
              <w:t>0</w:t>
            </w:r>
            <w:r w:rsidR="009B5E98" w:rsidRPr="006127F7">
              <w:rPr>
                <w:rFonts w:ascii="ＭＳ 明朝" w:hAnsi="ＭＳ 明朝"/>
                <w:sz w:val="21"/>
                <w:szCs w:val="21"/>
              </w:rPr>
              <w:t>0</w:t>
            </w:r>
            <w:r w:rsidR="00370244">
              <w:rPr>
                <w:rFonts w:ascii="ＭＳ 明朝" w:hAnsi="ＭＳ 明朝"/>
                <w:sz w:val="21"/>
                <w:szCs w:val="21"/>
              </w:rPr>
              <w:t xml:space="preserve"> </w:t>
            </w:r>
            <w:r w:rsidRPr="006127F7">
              <w:rPr>
                <w:rFonts w:ascii="ＭＳ 明朝" w:hAnsi="ＭＳ 明朝"/>
                <w:sz w:val="21"/>
                <w:szCs w:val="21"/>
              </w:rPr>
              <w:t>～</w:t>
            </w:r>
            <w:r w:rsidR="00370244">
              <w:rPr>
                <w:rFonts w:ascii="ＭＳ 明朝" w:hAnsi="ＭＳ 明朝" w:hint="eastAsia"/>
                <w:sz w:val="21"/>
                <w:szCs w:val="21"/>
              </w:rPr>
              <w:t xml:space="preserve"> </w:t>
            </w:r>
            <w:r w:rsidR="006066AC">
              <w:rPr>
                <w:rFonts w:ascii="ＭＳ 明朝" w:hAnsi="ＭＳ 明朝" w:hint="eastAsia"/>
                <w:sz w:val="21"/>
                <w:szCs w:val="21"/>
              </w:rPr>
              <w:t>16</w:t>
            </w:r>
            <w:r w:rsidR="00BD4E7B" w:rsidRPr="006127F7">
              <w:rPr>
                <w:rFonts w:ascii="ＭＳ 明朝" w:hAnsi="ＭＳ 明朝"/>
                <w:sz w:val="21"/>
                <w:szCs w:val="21"/>
              </w:rPr>
              <w:t>:</w:t>
            </w:r>
            <w:r w:rsidR="006066AC">
              <w:rPr>
                <w:rFonts w:ascii="ＭＳ 明朝" w:hAnsi="ＭＳ 明朝" w:hint="eastAsia"/>
                <w:sz w:val="21"/>
                <w:szCs w:val="21"/>
              </w:rPr>
              <w:t>0</w:t>
            </w:r>
            <w:r w:rsidR="00BD4E7B" w:rsidRPr="006127F7">
              <w:rPr>
                <w:rFonts w:ascii="ＭＳ 明朝" w:hAnsi="ＭＳ 明朝"/>
                <w:sz w:val="21"/>
                <w:szCs w:val="21"/>
              </w:rPr>
              <w:t>0</w:t>
            </w:r>
            <w:r w:rsidR="008D4773" w:rsidRPr="002E2208">
              <w:rPr>
                <w:sz w:val="21"/>
                <w:szCs w:val="21"/>
              </w:rPr>
              <w:t xml:space="preserve">　　</w:t>
            </w:r>
            <w:r w:rsidR="0030072C" w:rsidRPr="002E2208">
              <w:rPr>
                <w:sz w:val="21"/>
                <w:szCs w:val="21"/>
              </w:rPr>
              <w:t>分析実習</w:t>
            </w:r>
            <w:r w:rsidR="006066AC">
              <w:rPr>
                <w:rFonts w:hint="eastAsia"/>
                <w:sz w:val="21"/>
                <w:szCs w:val="21"/>
              </w:rPr>
              <w:t>・質疑応答</w:t>
            </w:r>
          </w:p>
          <w:p w14:paraId="5684BF83" w14:textId="77777777" w:rsidR="009B5E98" w:rsidRPr="0010084B" w:rsidRDefault="009B5E98" w:rsidP="0025266A">
            <w:pPr>
              <w:rPr>
                <w:rFonts w:ascii="ＭＳ 明朝" w:hAnsi="ＭＳ 明朝"/>
                <w:sz w:val="28"/>
              </w:rPr>
            </w:pPr>
          </w:p>
        </w:tc>
      </w:tr>
    </w:tbl>
    <w:p w14:paraId="3846752F" w14:textId="77777777" w:rsidR="009F5323" w:rsidRDefault="009F5323" w:rsidP="00AB0657">
      <w:pPr>
        <w:autoSpaceDE w:val="0"/>
        <w:autoSpaceDN w:val="0"/>
        <w:adjustRightInd w:val="0"/>
        <w:spacing w:line="0" w:lineRule="atLeast"/>
        <w:rPr>
          <w:rFonts w:ascii="ＭＳ ゴシック" w:eastAsia="ＭＳ ゴシック" w:hAnsi="ＭＳ ゴシック"/>
          <w:kern w:val="0"/>
        </w:rPr>
      </w:pPr>
    </w:p>
    <w:sectPr w:rsidR="009F5323" w:rsidSect="008A3496">
      <w:headerReference w:type="default" r:id="rId8"/>
      <w:footerReference w:type="default" r:id="rId9"/>
      <w:footerReference w:type="first" r:id="rId10"/>
      <w:pgSz w:w="11906" w:h="16838" w:code="9"/>
      <w:pgMar w:top="1418" w:right="1418" w:bottom="1418" w:left="1418" w:header="680" w:footer="992"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B1644" w14:textId="77777777" w:rsidR="00171C48" w:rsidRDefault="00171C48" w:rsidP="00D86598">
      <w:r>
        <w:separator/>
      </w:r>
    </w:p>
  </w:endnote>
  <w:endnote w:type="continuationSeparator" w:id="0">
    <w:p w14:paraId="55F59DB0" w14:textId="77777777" w:rsidR="00171C48" w:rsidRDefault="00171C48" w:rsidP="00D8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E706" w14:textId="77777777" w:rsidR="008A3496" w:rsidRDefault="008A3496" w:rsidP="008A349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BA02" w14:textId="77777777" w:rsidR="008A3496" w:rsidRDefault="008A3496" w:rsidP="008A3496">
    <w:pPr>
      <w:pStyle w:val="a7"/>
      <w:jc w:val="center"/>
    </w:pPr>
    <w:r>
      <w:rPr>
        <w:rFonts w:hint="eastAsia"/>
      </w:rPr>
      <w:t>（裏面もご覧ください。）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4FF90" w14:textId="77777777" w:rsidR="00171C48" w:rsidRDefault="00171C48" w:rsidP="00D86598">
      <w:r>
        <w:separator/>
      </w:r>
    </w:p>
  </w:footnote>
  <w:footnote w:type="continuationSeparator" w:id="0">
    <w:p w14:paraId="5993776E" w14:textId="77777777" w:rsidR="00171C48" w:rsidRDefault="00171C48" w:rsidP="00D8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FE61" w14:textId="77777777" w:rsidR="006A7BCC" w:rsidRPr="00F94C6B" w:rsidRDefault="006A7BCC" w:rsidP="00F94C6B">
    <w:pPr>
      <w:pStyle w:val="a5"/>
      <w:jc w:val="center"/>
      <w:rPr>
        <w:rFonts w:ascii="ＭＳ ゴシック" w:eastAsia="ＭＳ ゴシック" w:hAnsi="ＭＳ 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4405"/>
    <w:multiLevelType w:val="hybridMultilevel"/>
    <w:tmpl w:val="5776BAD0"/>
    <w:lvl w:ilvl="0" w:tplc="7040BB06">
      <w:start w:val="1"/>
      <w:numFmt w:val="bullet"/>
      <w:lvlText w:val="＊"/>
      <w:lvlJc w:val="left"/>
      <w:pPr>
        <w:tabs>
          <w:tab w:val="num" w:pos="1915"/>
        </w:tabs>
        <w:ind w:left="1915" w:hanging="360"/>
      </w:pPr>
      <w:rPr>
        <w:rFonts w:ascii="ＭＳ 明朝" w:eastAsia="ＭＳ 明朝" w:hAnsi="ＭＳ 明朝" w:cs="Times New Roman" w:hint="eastAsia"/>
      </w:rPr>
    </w:lvl>
    <w:lvl w:ilvl="1" w:tplc="0409000B" w:tentative="1">
      <w:start w:val="1"/>
      <w:numFmt w:val="bullet"/>
      <w:lvlText w:val=""/>
      <w:lvlJc w:val="left"/>
      <w:pPr>
        <w:tabs>
          <w:tab w:val="num" w:pos="2395"/>
        </w:tabs>
        <w:ind w:left="2395" w:hanging="420"/>
      </w:pPr>
      <w:rPr>
        <w:rFonts w:ascii="Wingdings" w:hAnsi="Wingdings" w:hint="default"/>
      </w:rPr>
    </w:lvl>
    <w:lvl w:ilvl="2" w:tplc="0409000D" w:tentative="1">
      <w:start w:val="1"/>
      <w:numFmt w:val="bullet"/>
      <w:lvlText w:val=""/>
      <w:lvlJc w:val="left"/>
      <w:pPr>
        <w:tabs>
          <w:tab w:val="num" w:pos="2815"/>
        </w:tabs>
        <w:ind w:left="2815" w:hanging="420"/>
      </w:pPr>
      <w:rPr>
        <w:rFonts w:ascii="Wingdings" w:hAnsi="Wingdings" w:hint="default"/>
      </w:rPr>
    </w:lvl>
    <w:lvl w:ilvl="3" w:tplc="04090001" w:tentative="1">
      <w:start w:val="1"/>
      <w:numFmt w:val="bullet"/>
      <w:lvlText w:val=""/>
      <w:lvlJc w:val="left"/>
      <w:pPr>
        <w:tabs>
          <w:tab w:val="num" w:pos="3235"/>
        </w:tabs>
        <w:ind w:left="3235" w:hanging="420"/>
      </w:pPr>
      <w:rPr>
        <w:rFonts w:ascii="Wingdings" w:hAnsi="Wingdings" w:hint="default"/>
      </w:rPr>
    </w:lvl>
    <w:lvl w:ilvl="4" w:tplc="0409000B" w:tentative="1">
      <w:start w:val="1"/>
      <w:numFmt w:val="bullet"/>
      <w:lvlText w:val=""/>
      <w:lvlJc w:val="left"/>
      <w:pPr>
        <w:tabs>
          <w:tab w:val="num" w:pos="3655"/>
        </w:tabs>
        <w:ind w:left="3655" w:hanging="420"/>
      </w:pPr>
      <w:rPr>
        <w:rFonts w:ascii="Wingdings" w:hAnsi="Wingdings" w:hint="default"/>
      </w:rPr>
    </w:lvl>
    <w:lvl w:ilvl="5" w:tplc="0409000D" w:tentative="1">
      <w:start w:val="1"/>
      <w:numFmt w:val="bullet"/>
      <w:lvlText w:val=""/>
      <w:lvlJc w:val="left"/>
      <w:pPr>
        <w:tabs>
          <w:tab w:val="num" w:pos="4075"/>
        </w:tabs>
        <w:ind w:left="4075" w:hanging="420"/>
      </w:pPr>
      <w:rPr>
        <w:rFonts w:ascii="Wingdings" w:hAnsi="Wingdings" w:hint="default"/>
      </w:rPr>
    </w:lvl>
    <w:lvl w:ilvl="6" w:tplc="04090001" w:tentative="1">
      <w:start w:val="1"/>
      <w:numFmt w:val="bullet"/>
      <w:lvlText w:val=""/>
      <w:lvlJc w:val="left"/>
      <w:pPr>
        <w:tabs>
          <w:tab w:val="num" w:pos="4495"/>
        </w:tabs>
        <w:ind w:left="4495" w:hanging="420"/>
      </w:pPr>
      <w:rPr>
        <w:rFonts w:ascii="Wingdings" w:hAnsi="Wingdings" w:hint="default"/>
      </w:rPr>
    </w:lvl>
    <w:lvl w:ilvl="7" w:tplc="0409000B" w:tentative="1">
      <w:start w:val="1"/>
      <w:numFmt w:val="bullet"/>
      <w:lvlText w:val=""/>
      <w:lvlJc w:val="left"/>
      <w:pPr>
        <w:tabs>
          <w:tab w:val="num" w:pos="4915"/>
        </w:tabs>
        <w:ind w:left="4915" w:hanging="420"/>
      </w:pPr>
      <w:rPr>
        <w:rFonts w:ascii="Wingdings" w:hAnsi="Wingdings" w:hint="default"/>
      </w:rPr>
    </w:lvl>
    <w:lvl w:ilvl="8" w:tplc="0409000D" w:tentative="1">
      <w:start w:val="1"/>
      <w:numFmt w:val="bullet"/>
      <w:lvlText w:val=""/>
      <w:lvlJc w:val="left"/>
      <w:pPr>
        <w:tabs>
          <w:tab w:val="num" w:pos="5335"/>
        </w:tabs>
        <w:ind w:left="5335" w:hanging="420"/>
      </w:pPr>
      <w:rPr>
        <w:rFonts w:ascii="Wingdings" w:hAnsi="Wingdings" w:hint="default"/>
      </w:rPr>
    </w:lvl>
  </w:abstractNum>
  <w:abstractNum w:abstractNumId="1" w15:restartNumberingAfterBreak="0">
    <w:nsid w:val="187C0DC0"/>
    <w:multiLevelType w:val="hybridMultilevel"/>
    <w:tmpl w:val="6722EFE6"/>
    <w:lvl w:ilvl="0" w:tplc="0409000F">
      <w:start w:val="1"/>
      <w:numFmt w:val="decimal"/>
      <w:lvlText w:val="%1."/>
      <w:lvlJc w:val="left"/>
      <w:pPr>
        <w:ind w:left="1965" w:hanging="420"/>
      </w:p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 w15:restartNumberingAfterBreak="0">
    <w:nsid w:val="21CC54F3"/>
    <w:multiLevelType w:val="hybridMultilevel"/>
    <w:tmpl w:val="0B2C0E40"/>
    <w:lvl w:ilvl="0" w:tplc="04090005">
      <w:start w:val="1"/>
      <w:numFmt w:val="bullet"/>
      <w:lvlText w:val=""/>
      <w:lvlJc w:val="left"/>
      <w:pPr>
        <w:ind w:left="1950" w:hanging="420"/>
      </w:pPr>
      <w:rPr>
        <w:rFonts w:ascii="Wingdings" w:hAnsi="Wingdings" w:hint="default"/>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3" w15:restartNumberingAfterBreak="0">
    <w:nsid w:val="245C23BB"/>
    <w:multiLevelType w:val="hybridMultilevel"/>
    <w:tmpl w:val="C014611A"/>
    <w:lvl w:ilvl="0" w:tplc="DB143DEA">
      <w:start w:val="1"/>
      <w:numFmt w:val="decimalFullWidth"/>
      <w:lvlText w:val="（%1）"/>
      <w:lvlJc w:val="left"/>
      <w:pPr>
        <w:tabs>
          <w:tab w:val="num" w:pos="2620"/>
        </w:tabs>
        <w:ind w:left="2620" w:hanging="720"/>
      </w:pPr>
      <w:rPr>
        <w:rFonts w:hint="eastAsia"/>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abstractNum w:abstractNumId="4" w15:restartNumberingAfterBreak="0">
    <w:nsid w:val="58E34D74"/>
    <w:multiLevelType w:val="hybridMultilevel"/>
    <w:tmpl w:val="2CDE8DEA"/>
    <w:lvl w:ilvl="0" w:tplc="C180E808">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65A539AE"/>
    <w:multiLevelType w:val="hybridMultilevel"/>
    <w:tmpl w:val="8FA899FA"/>
    <w:lvl w:ilvl="0" w:tplc="2586E71A">
      <w:start w:val="1"/>
      <w:numFmt w:val="decimal"/>
      <w:lvlText w:val="%1."/>
      <w:lvlJc w:val="left"/>
      <w:pPr>
        <w:ind w:left="1900" w:hanging="360"/>
      </w:pPr>
      <w:rPr>
        <w:rFonts w:ascii="ＭＳ ゴシック" w:eastAsia="ＭＳ ゴシック" w:hAnsi="ＭＳ ゴシック"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98"/>
    <w:rsid w:val="00003A0C"/>
    <w:rsid w:val="00011BEE"/>
    <w:rsid w:val="00025C0B"/>
    <w:rsid w:val="00033EA3"/>
    <w:rsid w:val="000463A7"/>
    <w:rsid w:val="000471A8"/>
    <w:rsid w:val="000634E6"/>
    <w:rsid w:val="00067489"/>
    <w:rsid w:val="00080A23"/>
    <w:rsid w:val="00080C2E"/>
    <w:rsid w:val="0008591B"/>
    <w:rsid w:val="00093B7E"/>
    <w:rsid w:val="000D07CA"/>
    <w:rsid w:val="000D192C"/>
    <w:rsid w:val="000F01DB"/>
    <w:rsid w:val="000F5D26"/>
    <w:rsid w:val="000F64CA"/>
    <w:rsid w:val="0010084B"/>
    <w:rsid w:val="001033E3"/>
    <w:rsid w:val="001072F2"/>
    <w:rsid w:val="00111205"/>
    <w:rsid w:val="001113E3"/>
    <w:rsid w:val="0011148F"/>
    <w:rsid w:val="00117614"/>
    <w:rsid w:val="001260CE"/>
    <w:rsid w:val="00132F79"/>
    <w:rsid w:val="001344CE"/>
    <w:rsid w:val="00145F25"/>
    <w:rsid w:val="0016483C"/>
    <w:rsid w:val="00170100"/>
    <w:rsid w:val="00171C48"/>
    <w:rsid w:val="00172477"/>
    <w:rsid w:val="00174F60"/>
    <w:rsid w:val="001822B7"/>
    <w:rsid w:val="00183011"/>
    <w:rsid w:val="00195944"/>
    <w:rsid w:val="001977CD"/>
    <w:rsid w:val="001A2E14"/>
    <w:rsid w:val="001D5D64"/>
    <w:rsid w:val="001E5E0C"/>
    <w:rsid w:val="001F5285"/>
    <w:rsid w:val="001F6383"/>
    <w:rsid w:val="00216A1C"/>
    <w:rsid w:val="00220753"/>
    <w:rsid w:val="00221231"/>
    <w:rsid w:val="00226A57"/>
    <w:rsid w:val="002322EF"/>
    <w:rsid w:val="00240E9A"/>
    <w:rsid w:val="0025076E"/>
    <w:rsid w:val="0025266A"/>
    <w:rsid w:val="00254282"/>
    <w:rsid w:val="002573F0"/>
    <w:rsid w:val="002675B3"/>
    <w:rsid w:val="00270DFC"/>
    <w:rsid w:val="002723A9"/>
    <w:rsid w:val="002731AD"/>
    <w:rsid w:val="0027449A"/>
    <w:rsid w:val="002853F3"/>
    <w:rsid w:val="00287B21"/>
    <w:rsid w:val="00287F6D"/>
    <w:rsid w:val="002925B8"/>
    <w:rsid w:val="00295918"/>
    <w:rsid w:val="002A4D55"/>
    <w:rsid w:val="002C5252"/>
    <w:rsid w:val="002D0592"/>
    <w:rsid w:val="002D5EA9"/>
    <w:rsid w:val="002E123C"/>
    <w:rsid w:val="002E2208"/>
    <w:rsid w:val="002E330A"/>
    <w:rsid w:val="002E727D"/>
    <w:rsid w:val="002E7F45"/>
    <w:rsid w:val="002F3140"/>
    <w:rsid w:val="0030072C"/>
    <w:rsid w:val="003047D1"/>
    <w:rsid w:val="00304ECE"/>
    <w:rsid w:val="00305415"/>
    <w:rsid w:val="003058AC"/>
    <w:rsid w:val="00320955"/>
    <w:rsid w:val="00321FFC"/>
    <w:rsid w:val="00360E1D"/>
    <w:rsid w:val="00367310"/>
    <w:rsid w:val="00370244"/>
    <w:rsid w:val="00373510"/>
    <w:rsid w:val="003862FE"/>
    <w:rsid w:val="003A0C4C"/>
    <w:rsid w:val="003D1836"/>
    <w:rsid w:val="003F1458"/>
    <w:rsid w:val="00435E1F"/>
    <w:rsid w:val="004567A0"/>
    <w:rsid w:val="00472A22"/>
    <w:rsid w:val="00487EEA"/>
    <w:rsid w:val="00494376"/>
    <w:rsid w:val="004971BD"/>
    <w:rsid w:val="004A268F"/>
    <w:rsid w:val="004B63CA"/>
    <w:rsid w:val="004D2555"/>
    <w:rsid w:val="004D2ADB"/>
    <w:rsid w:val="004E1FED"/>
    <w:rsid w:val="004E2109"/>
    <w:rsid w:val="004E42D4"/>
    <w:rsid w:val="004E5BCD"/>
    <w:rsid w:val="004E7371"/>
    <w:rsid w:val="004F02EE"/>
    <w:rsid w:val="004F1BB1"/>
    <w:rsid w:val="004F4619"/>
    <w:rsid w:val="004F5627"/>
    <w:rsid w:val="005040AA"/>
    <w:rsid w:val="005041FD"/>
    <w:rsid w:val="00505765"/>
    <w:rsid w:val="005074A8"/>
    <w:rsid w:val="0051105E"/>
    <w:rsid w:val="005226A7"/>
    <w:rsid w:val="0052383A"/>
    <w:rsid w:val="00525924"/>
    <w:rsid w:val="00525C91"/>
    <w:rsid w:val="005277E0"/>
    <w:rsid w:val="00533805"/>
    <w:rsid w:val="0053725D"/>
    <w:rsid w:val="00554922"/>
    <w:rsid w:val="005600DD"/>
    <w:rsid w:val="00562496"/>
    <w:rsid w:val="00562B9D"/>
    <w:rsid w:val="00571319"/>
    <w:rsid w:val="00580F6A"/>
    <w:rsid w:val="00593677"/>
    <w:rsid w:val="005A3897"/>
    <w:rsid w:val="005B3BD0"/>
    <w:rsid w:val="005B69ED"/>
    <w:rsid w:val="005C3988"/>
    <w:rsid w:val="005D71D9"/>
    <w:rsid w:val="005E1117"/>
    <w:rsid w:val="005E11A2"/>
    <w:rsid w:val="005F21BA"/>
    <w:rsid w:val="005F6CD7"/>
    <w:rsid w:val="006005EB"/>
    <w:rsid w:val="00601993"/>
    <w:rsid w:val="00605A39"/>
    <w:rsid w:val="006066AC"/>
    <w:rsid w:val="006127F7"/>
    <w:rsid w:val="006173A0"/>
    <w:rsid w:val="00617BAA"/>
    <w:rsid w:val="00642E18"/>
    <w:rsid w:val="0066130B"/>
    <w:rsid w:val="00675950"/>
    <w:rsid w:val="006772C3"/>
    <w:rsid w:val="006A0693"/>
    <w:rsid w:val="006A2C7F"/>
    <w:rsid w:val="006A7BCC"/>
    <w:rsid w:val="006B3197"/>
    <w:rsid w:val="006B47F7"/>
    <w:rsid w:val="006B78DA"/>
    <w:rsid w:val="006C1D60"/>
    <w:rsid w:val="006D2304"/>
    <w:rsid w:val="006D602D"/>
    <w:rsid w:val="006F135A"/>
    <w:rsid w:val="006F2AA0"/>
    <w:rsid w:val="006F3F2D"/>
    <w:rsid w:val="006F42C6"/>
    <w:rsid w:val="006F4965"/>
    <w:rsid w:val="006F6573"/>
    <w:rsid w:val="00706D60"/>
    <w:rsid w:val="00712C9C"/>
    <w:rsid w:val="00717268"/>
    <w:rsid w:val="007423F4"/>
    <w:rsid w:val="007463B4"/>
    <w:rsid w:val="00746643"/>
    <w:rsid w:val="00751F1F"/>
    <w:rsid w:val="007576CA"/>
    <w:rsid w:val="0077014A"/>
    <w:rsid w:val="0077114D"/>
    <w:rsid w:val="00783D27"/>
    <w:rsid w:val="00787573"/>
    <w:rsid w:val="007B7B2B"/>
    <w:rsid w:val="007C4035"/>
    <w:rsid w:val="007D6F08"/>
    <w:rsid w:val="007E3C93"/>
    <w:rsid w:val="007F5777"/>
    <w:rsid w:val="007F6C4A"/>
    <w:rsid w:val="00800BA7"/>
    <w:rsid w:val="008105AA"/>
    <w:rsid w:val="008114B0"/>
    <w:rsid w:val="00814047"/>
    <w:rsid w:val="0085521E"/>
    <w:rsid w:val="00892101"/>
    <w:rsid w:val="00893302"/>
    <w:rsid w:val="008A03C2"/>
    <w:rsid w:val="008A3496"/>
    <w:rsid w:val="008B02D7"/>
    <w:rsid w:val="008B2F6D"/>
    <w:rsid w:val="008D1B6E"/>
    <w:rsid w:val="008D4773"/>
    <w:rsid w:val="008D6151"/>
    <w:rsid w:val="008E0C3D"/>
    <w:rsid w:val="00904E7A"/>
    <w:rsid w:val="00914289"/>
    <w:rsid w:val="00924144"/>
    <w:rsid w:val="00930369"/>
    <w:rsid w:val="009338D0"/>
    <w:rsid w:val="00934867"/>
    <w:rsid w:val="009368BA"/>
    <w:rsid w:val="00941FEC"/>
    <w:rsid w:val="00945E9E"/>
    <w:rsid w:val="009547F8"/>
    <w:rsid w:val="009555F9"/>
    <w:rsid w:val="00961FF5"/>
    <w:rsid w:val="00964D5B"/>
    <w:rsid w:val="00967CA1"/>
    <w:rsid w:val="00983A09"/>
    <w:rsid w:val="00987366"/>
    <w:rsid w:val="009B56AE"/>
    <w:rsid w:val="009B5E98"/>
    <w:rsid w:val="009C7149"/>
    <w:rsid w:val="009D2259"/>
    <w:rsid w:val="009E7C48"/>
    <w:rsid w:val="009F5323"/>
    <w:rsid w:val="00A03525"/>
    <w:rsid w:val="00A137EE"/>
    <w:rsid w:val="00A3011C"/>
    <w:rsid w:val="00A30A5D"/>
    <w:rsid w:val="00A34775"/>
    <w:rsid w:val="00A4545D"/>
    <w:rsid w:val="00A6446B"/>
    <w:rsid w:val="00A87D2D"/>
    <w:rsid w:val="00AB0310"/>
    <w:rsid w:val="00AB0657"/>
    <w:rsid w:val="00AB71E0"/>
    <w:rsid w:val="00AC1AB8"/>
    <w:rsid w:val="00AD042F"/>
    <w:rsid w:val="00AD5AA4"/>
    <w:rsid w:val="00AE0C9A"/>
    <w:rsid w:val="00AE2DAD"/>
    <w:rsid w:val="00AE6BA2"/>
    <w:rsid w:val="00B21C30"/>
    <w:rsid w:val="00B23624"/>
    <w:rsid w:val="00B34394"/>
    <w:rsid w:val="00B4075C"/>
    <w:rsid w:val="00B467D0"/>
    <w:rsid w:val="00B67610"/>
    <w:rsid w:val="00B8271D"/>
    <w:rsid w:val="00B86B41"/>
    <w:rsid w:val="00B93B99"/>
    <w:rsid w:val="00BA7A5E"/>
    <w:rsid w:val="00BB4C84"/>
    <w:rsid w:val="00BB56B8"/>
    <w:rsid w:val="00BC13C9"/>
    <w:rsid w:val="00BD11EB"/>
    <w:rsid w:val="00BD4E7B"/>
    <w:rsid w:val="00BD6F87"/>
    <w:rsid w:val="00BD7056"/>
    <w:rsid w:val="00BE4458"/>
    <w:rsid w:val="00BF1475"/>
    <w:rsid w:val="00C01CDE"/>
    <w:rsid w:val="00C02064"/>
    <w:rsid w:val="00C0592D"/>
    <w:rsid w:val="00C20818"/>
    <w:rsid w:val="00C4082A"/>
    <w:rsid w:val="00C5086A"/>
    <w:rsid w:val="00C50975"/>
    <w:rsid w:val="00C50978"/>
    <w:rsid w:val="00C56A28"/>
    <w:rsid w:val="00C749A4"/>
    <w:rsid w:val="00C75C5C"/>
    <w:rsid w:val="00C76ED7"/>
    <w:rsid w:val="00C774DC"/>
    <w:rsid w:val="00C8472F"/>
    <w:rsid w:val="00C85F41"/>
    <w:rsid w:val="00CA3B25"/>
    <w:rsid w:val="00CA69B0"/>
    <w:rsid w:val="00CB282A"/>
    <w:rsid w:val="00CB2C26"/>
    <w:rsid w:val="00CB4375"/>
    <w:rsid w:val="00CB4B3E"/>
    <w:rsid w:val="00CC0C50"/>
    <w:rsid w:val="00CC7191"/>
    <w:rsid w:val="00CD40EB"/>
    <w:rsid w:val="00CD5307"/>
    <w:rsid w:val="00CE45DD"/>
    <w:rsid w:val="00CF4AB4"/>
    <w:rsid w:val="00D04DEE"/>
    <w:rsid w:val="00D147FD"/>
    <w:rsid w:val="00D15442"/>
    <w:rsid w:val="00D35960"/>
    <w:rsid w:val="00D72303"/>
    <w:rsid w:val="00D75E14"/>
    <w:rsid w:val="00D829E4"/>
    <w:rsid w:val="00D8599C"/>
    <w:rsid w:val="00D862DD"/>
    <w:rsid w:val="00D86598"/>
    <w:rsid w:val="00D96B90"/>
    <w:rsid w:val="00DA2D24"/>
    <w:rsid w:val="00DB0535"/>
    <w:rsid w:val="00DC0151"/>
    <w:rsid w:val="00DC08D3"/>
    <w:rsid w:val="00DC5B87"/>
    <w:rsid w:val="00DC654D"/>
    <w:rsid w:val="00DE1E5E"/>
    <w:rsid w:val="00DE5994"/>
    <w:rsid w:val="00DF4830"/>
    <w:rsid w:val="00DF7CF4"/>
    <w:rsid w:val="00E0515C"/>
    <w:rsid w:val="00E20893"/>
    <w:rsid w:val="00E2791F"/>
    <w:rsid w:val="00E315E9"/>
    <w:rsid w:val="00E70E64"/>
    <w:rsid w:val="00E73BDA"/>
    <w:rsid w:val="00E872E8"/>
    <w:rsid w:val="00E91E55"/>
    <w:rsid w:val="00EA76BB"/>
    <w:rsid w:val="00EA7A33"/>
    <w:rsid w:val="00EB551C"/>
    <w:rsid w:val="00EB5757"/>
    <w:rsid w:val="00EB6359"/>
    <w:rsid w:val="00ED0E38"/>
    <w:rsid w:val="00EF1CA1"/>
    <w:rsid w:val="00EF2AC2"/>
    <w:rsid w:val="00EF4175"/>
    <w:rsid w:val="00F0655F"/>
    <w:rsid w:val="00F119CF"/>
    <w:rsid w:val="00F14D77"/>
    <w:rsid w:val="00F2681C"/>
    <w:rsid w:val="00F26CB9"/>
    <w:rsid w:val="00F270FA"/>
    <w:rsid w:val="00F3176A"/>
    <w:rsid w:val="00F46E68"/>
    <w:rsid w:val="00F50F7B"/>
    <w:rsid w:val="00F52C2B"/>
    <w:rsid w:val="00F607F4"/>
    <w:rsid w:val="00F625BA"/>
    <w:rsid w:val="00F6390D"/>
    <w:rsid w:val="00F70E7B"/>
    <w:rsid w:val="00F828B9"/>
    <w:rsid w:val="00F84671"/>
    <w:rsid w:val="00F87C8F"/>
    <w:rsid w:val="00F90F46"/>
    <w:rsid w:val="00F91D7B"/>
    <w:rsid w:val="00F92A36"/>
    <w:rsid w:val="00F94C6B"/>
    <w:rsid w:val="00F95635"/>
    <w:rsid w:val="00F971AC"/>
    <w:rsid w:val="00FA1C75"/>
    <w:rsid w:val="00FA3752"/>
    <w:rsid w:val="00FB2AC7"/>
    <w:rsid w:val="00FB4272"/>
    <w:rsid w:val="00FB76FA"/>
    <w:rsid w:val="00FD1E3E"/>
    <w:rsid w:val="00FD71C4"/>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96000"/>
  <w15:chartTrackingRefBased/>
  <w15:docId w15:val="{D7553F38-00F6-481E-9881-4853F117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D86598"/>
    <w:pPr>
      <w:tabs>
        <w:tab w:val="center" w:pos="4252"/>
        <w:tab w:val="right" w:pos="8504"/>
      </w:tabs>
      <w:snapToGrid w:val="0"/>
    </w:pPr>
  </w:style>
  <w:style w:type="character" w:customStyle="1" w:styleId="a6">
    <w:name w:val="ヘッダー (文字)"/>
    <w:link w:val="a5"/>
    <w:uiPriority w:val="99"/>
    <w:rsid w:val="00D86598"/>
    <w:rPr>
      <w:kern w:val="2"/>
      <w:szCs w:val="24"/>
    </w:rPr>
  </w:style>
  <w:style w:type="paragraph" w:styleId="a7">
    <w:name w:val="footer"/>
    <w:basedOn w:val="a"/>
    <w:link w:val="a8"/>
    <w:uiPriority w:val="99"/>
    <w:unhideWhenUsed/>
    <w:rsid w:val="00D86598"/>
    <w:pPr>
      <w:tabs>
        <w:tab w:val="center" w:pos="4252"/>
        <w:tab w:val="right" w:pos="8504"/>
      </w:tabs>
      <w:snapToGrid w:val="0"/>
    </w:pPr>
  </w:style>
  <w:style w:type="character" w:customStyle="1" w:styleId="a8">
    <w:name w:val="フッター (文字)"/>
    <w:link w:val="a7"/>
    <w:uiPriority w:val="99"/>
    <w:rsid w:val="00D86598"/>
    <w:rPr>
      <w:kern w:val="2"/>
      <w:szCs w:val="24"/>
    </w:rPr>
  </w:style>
  <w:style w:type="paragraph" w:styleId="a9">
    <w:name w:val="Note Heading"/>
    <w:basedOn w:val="a"/>
    <w:next w:val="a"/>
    <w:link w:val="aa"/>
    <w:uiPriority w:val="99"/>
    <w:unhideWhenUsed/>
    <w:rsid w:val="002A4D55"/>
    <w:pPr>
      <w:jc w:val="center"/>
    </w:pPr>
    <w:rPr>
      <w:rFonts w:ascii="ＭＳ 明朝" w:hAnsi="ＭＳ 明朝"/>
      <w:sz w:val="22"/>
    </w:rPr>
  </w:style>
  <w:style w:type="character" w:customStyle="1" w:styleId="aa">
    <w:name w:val="記 (文字)"/>
    <w:link w:val="a9"/>
    <w:uiPriority w:val="99"/>
    <w:rsid w:val="002A4D55"/>
    <w:rPr>
      <w:rFonts w:ascii="ＭＳ 明朝" w:hAnsi="ＭＳ 明朝"/>
      <w:kern w:val="2"/>
      <w:sz w:val="22"/>
      <w:szCs w:val="24"/>
    </w:rPr>
  </w:style>
  <w:style w:type="paragraph" w:styleId="ab">
    <w:name w:val="Closing"/>
    <w:basedOn w:val="a"/>
    <w:link w:val="ac"/>
    <w:uiPriority w:val="99"/>
    <w:unhideWhenUsed/>
    <w:rsid w:val="002A4D55"/>
    <w:pPr>
      <w:jc w:val="right"/>
    </w:pPr>
    <w:rPr>
      <w:rFonts w:ascii="ＭＳ 明朝" w:hAnsi="ＭＳ 明朝"/>
      <w:sz w:val="22"/>
    </w:rPr>
  </w:style>
  <w:style w:type="character" w:customStyle="1" w:styleId="ac">
    <w:name w:val="結語 (文字)"/>
    <w:link w:val="ab"/>
    <w:uiPriority w:val="99"/>
    <w:rsid w:val="002A4D55"/>
    <w:rPr>
      <w:rFonts w:ascii="ＭＳ 明朝" w:hAnsi="ＭＳ 明朝"/>
      <w:kern w:val="2"/>
      <w:sz w:val="22"/>
      <w:szCs w:val="24"/>
    </w:rPr>
  </w:style>
  <w:style w:type="paragraph" w:styleId="ad">
    <w:name w:val="Date"/>
    <w:basedOn w:val="a"/>
    <w:next w:val="a"/>
    <w:link w:val="ae"/>
    <w:uiPriority w:val="99"/>
    <w:semiHidden/>
    <w:unhideWhenUsed/>
    <w:rsid w:val="001072F2"/>
  </w:style>
  <w:style w:type="character" w:customStyle="1" w:styleId="ae">
    <w:name w:val="日付 (文字)"/>
    <w:link w:val="ad"/>
    <w:uiPriority w:val="99"/>
    <w:semiHidden/>
    <w:rsid w:val="001072F2"/>
    <w:rPr>
      <w:kern w:val="2"/>
      <w:szCs w:val="24"/>
    </w:rPr>
  </w:style>
  <w:style w:type="paragraph" w:styleId="af">
    <w:name w:val="Balloon Text"/>
    <w:basedOn w:val="a"/>
    <w:link w:val="af0"/>
    <w:uiPriority w:val="99"/>
    <w:semiHidden/>
    <w:unhideWhenUsed/>
    <w:rsid w:val="001822B7"/>
    <w:rPr>
      <w:rFonts w:ascii="Arial" w:eastAsia="ＭＳ ゴシック" w:hAnsi="Arial"/>
      <w:sz w:val="18"/>
      <w:szCs w:val="18"/>
    </w:rPr>
  </w:style>
  <w:style w:type="character" w:customStyle="1" w:styleId="af0">
    <w:name w:val="吹き出し (文字)"/>
    <w:link w:val="af"/>
    <w:uiPriority w:val="99"/>
    <w:semiHidden/>
    <w:rsid w:val="001822B7"/>
    <w:rPr>
      <w:rFonts w:ascii="Arial" w:eastAsia="ＭＳ ゴシック" w:hAnsi="Arial" w:cs="Times New Roman"/>
      <w:kern w:val="2"/>
      <w:sz w:val="18"/>
      <w:szCs w:val="18"/>
    </w:rPr>
  </w:style>
  <w:style w:type="character" w:styleId="af1">
    <w:name w:val="Unresolved Mention"/>
    <w:basedOn w:val="a0"/>
    <w:uiPriority w:val="99"/>
    <w:semiHidden/>
    <w:unhideWhenUsed/>
    <w:rsid w:val="00AB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57D7-CDD3-4FD2-B60A-C5DD6BD6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MouseComputer PC</Company>
  <LinksUpToDate>false</LinksUpToDate>
  <CharactersWithSpaces>1533</CharactersWithSpaces>
  <SharedDoc>false</SharedDoc>
  <HLinks>
    <vt:vector size="12" baseType="variant">
      <vt:variant>
        <vt:i4>6291536</vt:i4>
      </vt:variant>
      <vt:variant>
        <vt:i4>3</vt:i4>
      </vt:variant>
      <vt:variant>
        <vt:i4>0</vt:i4>
      </vt:variant>
      <vt:variant>
        <vt:i4>5</vt:i4>
      </vt:variant>
      <vt:variant>
        <vt:lpwstr>mailto:kagaku@iri.pref.niigata.jp</vt:lpwstr>
      </vt:variant>
      <vt:variant>
        <vt:lpwstr/>
      </vt:variant>
      <vt:variant>
        <vt:i4>3407989</vt:i4>
      </vt:variant>
      <vt:variant>
        <vt:i4>0</vt:i4>
      </vt:variant>
      <vt:variant>
        <vt:i4>0</vt:i4>
      </vt:variant>
      <vt:variant>
        <vt:i4>5</vt:i4>
      </vt:variant>
      <vt:variant>
        <vt:lpwstr>http://www.iri.pref.niigata.jp/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河原 崇史</dc:creator>
  <cp:keywords/>
  <cp:lastModifiedBy>松本 好勝</cp:lastModifiedBy>
  <cp:revision>2</cp:revision>
  <cp:lastPrinted>2019-11-08T08:01:00Z</cp:lastPrinted>
  <dcterms:created xsi:type="dcterms:W3CDTF">2019-11-08T08:03:00Z</dcterms:created>
  <dcterms:modified xsi:type="dcterms:W3CDTF">2019-11-08T08:03:00Z</dcterms:modified>
</cp:coreProperties>
</file>